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10" w:rsidRDefault="004E5B10" w:rsidP="00616EB8">
      <w:pPr>
        <w:tabs>
          <w:tab w:val="left" w:pos="9214"/>
        </w:tabs>
        <w:ind w:right="709"/>
        <w:jc w:val="center"/>
        <w:rPr>
          <w:rFonts w:ascii="Comic Sans MS" w:hAnsi="Comic Sans MS"/>
          <w:sz w:val="28"/>
          <w:szCs w:val="28"/>
        </w:rPr>
      </w:pPr>
    </w:p>
    <w:p w:rsidR="004E5B10" w:rsidRDefault="004E5B10" w:rsidP="00616EB8">
      <w:pPr>
        <w:tabs>
          <w:tab w:val="left" w:pos="9214"/>
        </w:tabs>
        <w:ind w:right="709"/>
        <w:jc w:val="center"/>
        <w:rPr>
          <w:rFonts w:ascii="Comic Sans MS" w:hAnsi="Comic Sans MS"/>
          <w:sz w:val="28"/>
          <w:szCs w:val="28"/>
        </w:rPr>
      </w:pPr>
    </w:p>
    <w:p w:rsidR="009E4511" w:rsidRDefault="004E5B10" w:rsidP="00616EB8">
      <w:pPr>
        <w:tabs>
          <w:tab w:val="left" w:pos="9214"/>
        </w:tabs>
        <w:ind w:right="709"/>
        <w:jc w:val="center"/>
        <w:rPr>
          <w:rFonts w:ascii="Arial" w:hAnsi="Arial" w:cs="Arial"/>
          <w:sz w:val="22"/>
          <w:szCs w:val="22"/>
        </w:rPr>
      </w:pPr>
      <w:r w:rsidRPr="005E25A5">
        <w:rPr>
          <w:rFonts w:ascii="Arial" w:hAnsi="Arial" w:cs="Arial"/>
          <w:sz w:val="22"/>
          <w:szCs w:val="22"/>
        </w:rPr>
        <w:t xml:space="preserve">Adjoint administratif </w:t>
      </w:r>
      <w:r w:rsidR="009A32CB">
        <w:rPr>
          <w:rFonts w:ascii="Arial" w:hAnsi="Arial" w:cs="Arial"/>
          <w:sz w:val="22"/>
          <w:szCs w:val="22"/>
        </w:rPr>
        <w:t>territorial principal 2</w:t>
      </w:r>
      <w:r w:rsidR="009A32CB" w:rsidRPr="009A32CB">
        <w:rPr>
          <w:rFonts w:ascii="Arial" w:hAnsi="Arial" w:cs="Arial"/>
          <w:sz w:val="22"/>
          <w:szCs w:val="22"/>
          <w:vertAlign w:val="superscript"/>
        </w:rPr>
        <w:t>ème</w:t>
      </w:r>
      <w:r w:rsidR="009A32CB">
        <w:rPr>
          <w:rFonts w:ascii="Arial" w:hAnsi="Arial" w:cs="Arial"/>
          <w:sz w:val="22"/>
          <w:szCs w:val="22"/>
        </w:rPr>
        <w:t xml:space="preserve"> </w:t>
      </w:r>
      <w:r w:rsidR="00707623">
        <w:rPr>
          <w:rFonts w:ascii="Arial" w:hAnsi="Arial" w:cs="Arial"/>
          <w:sz w:val="22"/>
          <w:szCs w:val="22"/>
        </w:rPr>
        <w:t>classe</w:t>
      </w:r>
    </w:p>
    <w:p w:rsidR="009E4511" w:rsidRDefault="009E4511" w:rsidP="00616EB8">
      <w:pPr>
        <w:tabs>
          <w:tab w:val="left" w:pos="9214"/>
        </w:tabs>
        <w:ind w:right="709"/>
        <w:jc w:val="center"/>
        <w:rPr>
          <w:rFonts w:ascii="Arial" w:hAnsi="Arial" w:cs="Arial"/>
          <w:sz w:val="22"/>
          <w:szCs w:val="22"/>
        </w:rPr>
      </w:pPr>
    </w:p>
    <w:p w:rsidR="00296C30" w:rsidRPr="005E25A5" w:rsidRDefault="003920A5" w:rsidP="00F314A0">
      <w:pPr>
        <w:tabs>
          <w:tab w:val="left" w:pos="9214"/>
        </w:tabs>
        <w:ind w:right="709"/>
        <w:jc w:val="center"/>
        <w:rPr>
          <w:rFonts w:ascii="Arial" w:hAnsi="Arial" w:cs="Arial"/>
          <w:b/>
          <w:i/>
          <w:sz w:val="22"/>
          <w:szCs w:val="22"/>
          <w:u w:val="single"/>
        </w:rPr>
      </w:pPr>
      <w:r w:rsidRPr="005E25A5">
        <w:rPr>
          <w:rFonts w:ascii="Arial" w:hAnsi="Arial" w:cs="Arial"/>
          <w:b/>
          <w:i/>
          <w:sz w:val="22"/>
          <w:szCs w:val="22"/>
          <w:u w:val="single"/>
        </w:rPr>
        <w:t xml:space="preserve"> </w:t>
      </w:r>
      <w:r w:rsidR="00F314A0" w:rsidRPr="005E25A5">
        <w:rPr>
          <w:rFonts w:ascii="Arial" w:hAnsi="Arial" w:cs="Arial"/>
          <w:b/>
          <w:i/>
          <w:sz w:val="22"/>
          <w:szCs w:val="22"/>
          <w:u w:val="single"/>
        </w:rPr>
        <w:t>« </w:t>
      </w:r>
      <w:r w:rsidR="00616EB8" w:rsidRPr="005E25A5">
        <w:rPr>
          <w:rFonts w:ascii="Arial" w:hAnsi="Arial" w:cs="Arial"/>
          <w:b/>
          <w:i/>
          <w:sz w:val="22"/>
          <w:szCs w:val="22"/>
          <w:u w:val="single"/>
        </w:rPr>
        <w:t>Dynamique</w:t>
      </w:r>
      <w:r w:rsidR="00F314A0" w:rsidRPr="005E25A5">
        <w:rPr>
          <w:rFonts w:ascii="Arial" w:hAnsi="Arial" w:cs="Arial"/>
          <w:b/>
          <w:i/>
          <w:sz w:val="22"/>
          <w:szCs w:val="22"/>
          <w:u w:val="single"/>
        </w:rPr>
        <w:t>, motivée, sens de l’organisation et des responsabilités »</w:t>
      </w:r>
    </w:p>
    <w:p w:rsidR="00F314A0" w:rsidRPr="004E5B10" w:rsidRDefault="00F314A0" w:rsidP="00404782">
      <w:pPr>
        <w:tabs>
          <w:tab w:val="left" w:pos="9214"/>
        </w:tabs>
        <w:ind w:right="709"/>
        <w:jc w:val="both"/>
        <w:rPr>
          <w:rFonts w:ascii="Arial" w:hAnsi="Arial" w:cs="Arial"/>
          <w:sz w:val="20"/>
          <w:szCs w:val="20"/>
        </w:rPr>
      </w:pPr>
      <w:r w:rsidRPr="004E5B10">
        <w:rPr>
          <w:rFonts w:ascii="Arial" w:hAnsi="Arial" w:cs="Arial"/>
          <w:sz w:val="20"/>
          <w:szCs w:val="20"/>
        </w:rPr>
        <w:tab/>
      </w:r>
    </w:p>
    <w:p w:rsidR="00A60623" w:rsidRPr="004E5B10" w:rsidRDefault="00A60623" w:rsidP="00F314A0">
      <w:pPr>
        <w:pStyle w:val="6-TEXTEPuces"/>
        <w:numPr>
          <w:ilvl w:val="0"/>
          <w:numId w:val="0"/>
        </w:numPr>
        <w:rPr>
          <w:rFonts w:cs="Arial"/>
          <w:b/>
          <w:u w:val="single"/>
        </w:rPr>
      </w:pPr>
    </w:p>
    <w:p w:rsidR="00A60623" w:rsidRPr="004E5B10" w:rsidRDefault="00A60623" w:rsidP="00A60623">
      <w:pPr>
        <w:pStyle w:val="6-TEXTEPuces"/>
        <w:numPr>
          <w:ilvl w:val="0"/>
          <w:numId w:val="0"/>
        </w:numPr>
        <w:rPr>
          <w:rFonts w:cs="Arial"/>
          <w:b/>
          <w:u w:val="single"/>
        </w:rPr>
      </w:pPr>
      <w:r w:rsidRPr="004E5B10">
        <w:rPr>
          <w:rFonts w:cs="Arial"/>
          <w:b/>
          <w:u w:val="single"/>
        </w:rPr>
        <w:t>20</w:t>
      </w:r>
      <w:r w:rsidR="00806684">
        <w:rPr>
          <w:rFonts w:cs="Arial"/>
          <w:b/>
          <w:u w:val="single"/>
        </w:rPr>
        <w:t>1</w:t>
      </w:r>
      <w:r w:rsidRPr="004E5B10">
        <w:rPr>
          <w:rFonts w:cs="Arial"/>
          <w:b/>
          <w:u w:val="single"/>
        </w:rPr>
        <w:t xml:space="preserve">4 à ce jour – LE DEPARTEMENT – DIRECTION DES INFRASTRUCTURES – POLE DEVELOPPEMENT – BE </w:t>
      </w:r>
      <w:r w:rsidR="00806684">
        <w:rPr>
          <w:rFonts w:cs="Arial"/>
          <w:b/>
          <w:u w:val="single"/>
        </w:rPr>
        <w:t>NORD</w:t>
      </w:r>
    </w:p>
    <w:p w:rsidR="00A60623" w:rsidRPr="004E5B10" w:rsidRDefault="00A60623" w:rsidP="00A60623">
      <w:pPr>
        <w:numPr>
          <w:ilvl w:val="1"/>
          <w:numId w:val="2"/>
        </w:numPr>
        <w:jc w:val="both"/>
        <w:rPr>
          <w:rFonts w:ascii="Arial" w:hAnsi="Arial" w:cs="Arial"/>
          <w:sz w:val="20"/>
          <w:szCs w:val="20"/>
        </w:rPr>
      </w:pPr>
      <w:r w:rsidRPr="004E5B10">
        <w:rPr>
          <w:rFonts w:ascii="Arial" w:hAnsi="Arial" w:cs="Arial"/>
          <w:sz w:val="20"/>
          <w:szCs w:val="20"/>
        </w:rPr>
        <w:t xml:space="preserve">Secrétariat du Responsable du bureau, </w:t>
      </w:r>
    </w:p>
    <w:p w:rsidR="00A60623" w:rsidRPr="004E5B10" w:rsidRDefault="004E5B10" w:rsidP="00A60623">
      <w:pPr>
        <w:numPr>
          <w:ilvl w:val="1"/>
          <w:numId w:val="2"/>
        </w:numPr>
        <w:jc w:val="both"/>
        <w:rPr>
          <w:rFonts w:ascii="Arial" w:hAnsi="Arial" w:cs="Arial"/>
          <w:sz w:val="20"/>
          <w:szCs w:val="20"/>
        </w:rPr>
      </w:pPr>
      <w:r w:rsidRPr="004E5B10">
        <w:rPr>
          <w:rFonts w:ascii="Arial" w:hAnsi="Arial" w:cs="Arial"/>
          <w:sz w:val="20"/>
          <w:szCs w:val="20"/>
        </w:rPr>
        <w:t>P</w:t>
      </w:r>
      <w:r w:rsidR="00A60623" w:rsidRPr="004E5B10">
        <w:rPr>
          <w:rFonts w:ascii="Arial" w:hAnsi="Arial" w:cs="Arial"/>
          <w:sz w:val="20"/>
          <w:szCs w:val="20"/>
        </w:rPr>
        <w:t xml:space="preserve">réparation des pièces et montage des </w:t>
      </w:r>
      <w:r w:rsidRPr="004E5B10">
        <w:rPr>
          <w:rFonts w:ascii="Arial" w:hAnsi="Arial" w:cs="Arial"/>
          <w:sz w:val="20"/>
          <w:szCs w:val="20"/>
        </w:rPr>
        <w:t xml:space="preserve">marchés </w:t>
      </w:r>
      <w:proofErr w:type="spellStart"/>
      <w:r w:rsidR="00A60623" w:rsidRPr="004E5B10">
        <w:rPr>
          <w:rFonts w:ascii="Arial" w:hAnsi="Arial" w:cs="Arial"/>
          <w:sz w:val="20"/>
          <w:szCs w:val="20"/>
        </w:rPr>
        <w:t>accords cadres</w:t>
      </w:r>
      <w:proofErr w:type="spellEnd"/>
      <w:r w:rsidRPr="004E5B10">
        <w:rPr>
          <w:rFonts w:ascii="Arial" w:hAnsi="Arial" w:cs="Arial"/>
          <w:sz w:val="20"/>
          <w:szCs w:val="20"/>
        </w:rPr>
        <w:t>, bons de commandes et autres.</w:t>
      </w:r>
    </w:p>
    <w:p w:rsidR="00A60623" w:rsidRPr="004E5B10" w:rsidRDefault="00A60623" w:rsidP="00A60623">
      <w:pPr>
        <w:numPr>
          <w:ilvl w:val="1"/>
          <w:numId w:val="2"/>
        </w:numPr>
        <w:jc w:val="both"/>
        <w:rPr>
          <w:rFonts w:ascii="Arial" w:hAnsi="Arial" w:cs="Arial"/>
          <w:sz w:val="20"/>
          <w:szCs w:val="20"/>
        </w:rPr>
      </w:pPr>
      <w:r w:rsidRPr="004E5B10">
        <w:rPr>
          <w:rFonts w:ascii="Arial" w:hAnsi="Arial" w:cs="Arial"/>
          <w:sz w:val="20"/>
          <w:szCs w:val="20"/>
        </w:rPr>
        <w:t>Tenue des divers tableaux de bord</w:t>
      </w:r>
      <w:r w:rsidR="00D100F5" w:rsidRPr="004E5B10">
        <w:rPr>
          <w:rFonts w:ascii="Arial" w:hAnsi="Arial" w:cs="Arial"/>
          <w:sz w:val="20"/>
          <w:szCs w:val="20"/>
        </w:rPr>
        <w:t>, archivage des documents suivant la nomenclature.</w:t>
      </w:r>
    </w:p>
    <w:p w:rsidR="00A60623" w:rsidRDefault="00A60623" w:rsidP="00345006">
      <w:pPr>
        <w:numPr>
          <w:ilvl w:val="1"/>
          <w:numId w:val="2"/>
        </w:numPr>
        <w:jc w:val="both"/>
        <w:rPr>
          <w:rFonts w:ascii="Arial" w:hAnsi="Arial" w:cs="Arial"/>
          <w:sz w:val="20"/>
          <w:szCs w:val="20"/>
        </w:rPr>
      </w:pPr>
      <w:r w:rsidRPr="00345006">
        <w:rPr>
          <w:rFonts w:ascii="Arial" w:hAnsi="Arial" w:cs="Arial"/>
          <w:sz w:val="20"/>
          <w:szCs w:val="20"/>
        </w:rPr>
        <w:t xml:space="preserve">Rédaction des </w:t>
      </w:r>
      <w:proofErr w:type="spellStart"/>
      <w:r w:rsidRPr="00345006">
        <w:rPr>
          <w:rFonts w:ascii="Arial" w:hAnsi="Arial" w:cs="Arial"/>
          <w:sz w:val="20"/>
          <w:szCs w:val="20"/>
        </w:rPr>
        <w:t>comptes-rendus</w:t>
      </w:r>
      <w:proofErr w:type="spellEnd"/>
      <w:r w:rsidRPr="00345006">
        <w:rPr>
          <w:rFonts w:ascii="Arial" w:hAnsi="Arial" w:cs="Arial"/>
          <w:sz w:val="20"/>
          <w:szCs w:val="20"/>
        </w:rPr>
        <w:t xml:space="preserve">. </w:t>
      </w:r>
      <w:proofErr w:type="gramStart"/>
      <w:r w:rsidRPr="00345006">
        <w:rPr>
          <w:rFonts w:ascii="Arial" w:hAnsi="Arial" w:cs="Arial"/>
          <w:sz w:val="20"/>
          <w:szCs w:val="20"/>
        </w:rPr>
        <w:t>mise</w:t>
      </w:r>
      <w:proofErr w:type="gramEnd"/>
      <w:r w:rsidRPr="00345006">
        <w:rPr>
          <w:rFonts w:ascii="Arial" w:hAnsi="Arial" w:cs="Arial"/>
          <w:sz w:val="20"/>
          <w:szCs w:val="20"/>
        </w:rPr>
        <w:t xml:space="preserve"> à jour des documents liés au service ; prise de note et rédaction des courriers.</w:t>
      </w:r>
      <w:r w:rsidR="004E5B10" w:rsidRPr="00345006">
        <w:rPr>
          <w:rFonts w:ascii="Arial" w:hAnsi="Arial" w:cs="Arial"/>
          <w:sz w:val="20"/>
          <w:szCs w:val="20"/>
        </w:rPr>
        <w:t xml:space="preserve"> Réservation de salles, de véhicules, </w:t>
      </w:r>
    </w:p>
    <w:p w:rsidR="00345006" w:rsidRPr="00345006" w:rsidRDefault="00345006" w:rsidP="00F314A0">
      <w:pPr>
        <w:jc w:val="both"/>
        <w:rPr>
          <w:rFonts w:cs="Arial"/>
          <w:b/>
          <w:u w:val="single"/>
        </w:rPr>
      </w:pPr>
    </w:p>
    <w:p w:rsidR="00F03AD1" w:rsidRPr="004E5B10" w:rsidRDefault="00806684" w:rsidP="00F314A0">
      <w:pPr>
        <w:pStyle w:val="6-TEXTEPuces"/>
        <w:numPr>
          <w:ilvl w:val="0"/>
          <w:numId w:val="0"/>
        </w:numPr>
        <w:rPr>
          <w:rFonts w:cs="Arial"/>
          <w:b/>
          <w:u w:val="single"/>
        </w:rPr>
      </w:pPr>
      <w:r>
        <w:rPr>
          <w:rFonts w:cs="Arial"/>
          <w:b/>
          <w:u w:val="single"/>
        </w:rPr>
        <w:t>2007 à 2013</w:t>
      </w:r>
      <w:r w:rsidR="00F03AD1" w:rsidRPr="004E5B10">
        <w:rPr>
          <w:rFonts w:cs="Arial"/>
          <w:b/>
          <w:u w:val="single"/>
        </w:rPr>
        <w:t xml:space="preserve"> – Sem Gironde Développement</w:t>
      </w:r>
      <w:r w:rsidR="00F314A0" w:rsidRPr="004E5B10">
        <w:rPr>
          <w:rFonts w:cs="Arial"/>
          <w:b/>
          <w:u w:val="single"/>
        </w:rPr>
        <w:t xml:space="preserve"> – Assistante de Direction</w:t>
      </w:r>
    </w:p>
    <w:p w:rsidR="00616EB8" w:rsidRPr="004E5B10" w:rsidRDefault="00F314A0" w:rsidP="00616EB8">
      <w:pPr>
        <w:numPr>
          <w:ilvl w:val="1"/>
          <w:numId w:val="2"/>
        </w:numPr>
        <w:jc w:val="both"/>
        <w:rPr>
          <w:rFonts w:ascii="Arial" w:hAnsi="Arial" w:cs="Arial"/>
          <w:sz w:val="20"/>
          <w:szCs w:val="20"/>
        </w:rPr>
      </w:pPr>
      <w:r w:rsidRPr="004E5B10">
        <w:rPr>
          <w:rFonts w:ascii="Arial" w:hAnsi="Arial" w:cs="Arial"/>
          <w:sz w:val="20"/>
          <w:szCs w:val="20"/>
        </w:rPr>
        <w:t xml:space="preserve">Secrétariat polyvalent du Directeur, </w:t>
      </w:r>
      <w:r w:rsidR="00616EB8" w:rsidRPr="004E5B10">
        <w:rPr>
          <w:rFonts w:ascii="Arial" w:hAnsi="Arial" w:cs="Arial"/>
          <w:sz w:val="20"/>
          <w:szCs w:val="20"/>
        </w:rPr>
        <w:t xml:space="preserve">gestion de l’agenda, </w:t>
      </w:r>
    </w:p>
    <w:p w:rsidR="00616EB8" w:rsidRPr="004E5B10" w:rsidRDefault="00616EB8" w:rsidP="00616EB8">
      <w:pPr>
        <w:numPr>
          <w:ilvl w:val="1"/>
          <w:numId w:val="2"/>
        </w:numPr>
        <w:jc w:val="both"/>
        <w:rPr>
          <w:rFonts w:ascii="Arial" w:hAnsi="Arial" w:cs="Arial"/>
          <w:sz w:val="20"/>
          <w:szCs w:val="20"/>
        </w:rPr>
      </w:pPr>
      <w:proofErr w:type="gramStart"/>
      <w:r w:rsidRPr="004E5B10">
        <w:rPr>
          <w:rFonts w:ascii="Arial" w:hAnsi="Arial" w:cs="Arial"/>
          <w:sz w:val="20"/>
          <w:szCs w:val="20"/>
        </w:rPr>
        <w:t>organisation</w:t>
      </w:r>
      <w:proofErr w:type="gramEnd"/>
      <w:r w:rsidRPr="004E5B10">
        <w:rPr>
          <w:rFonts w:ascii="Arial" w:hAnsi="Arial" w:cs="Arial"/>
          <w:sz w:val="20"/>
          <w:szCs w:val="20"/>
        </w:rPr>
        <w:t xml:space="preserve"> des réunions,  organisation des congrès, p</w:t>
      </w:r>
      <w:r w:rsidR="00F314A0" w:rsidRPr="004E5B10">
        <w:rPr>
          <w:rFonts w:ascii="Arial" w:hAnsi="Arial" w:cs="Arial"/>
          <w:sz w:val="20"/>
          <w:szCs w:val="20"/>
        </w:rPr>
        <w:t>réparation des conseils d’administrations et des assemblées générales </w:t>
      </w:r>
    </w:p>
    <w:p w:rsidR="00F314A0" w:rsidRPr="004E5B10" w:rsidRDefault="00616EB8" w:rsidP="00616EB8">
      <w:pPr>
        <w:numPr>
          <w:ilvl w:val="1"/>
          <w:numId w:val="2"/>
        </w:numPr>
        <w:jc w:val="both"/>
        <w:rPr>
          <w:rFonts w:ascii="Arial" w:hAnsi="Arial" w:cs="Arial"/>
          <w:sz w:val="20"/>
          <w:szCs w:val="20"/>
        </w:rPr>
      </w:pPr>
      <w:r w:rsidRPr="004E5B10">
        <w:rPr>
          <w:rFonts w:ascii="Arial" w:hAnsi="Arial" w:cs="Arial"/>
          <w:sz w:val="20"/>
          <w:szCs w:val="20"/>
        </w:rPr>
        <w:t xml:space="preserve">Tenue des divers </w:t>
      </w:r>
      <w:r w:rsidR="00F314A0" w:rsidRPr="004E5B10">
        <w:rPr>
          <w:rFonts w:ascii="Arial" w:hAnsi="Arial" w:cs="Arial"/>
          <w:sz w:val="20"/>
          <w:szCs w:val="20"/>
        </w:rPr>
        <w:t xml:space="preserve">tableaux de bord, </w:t>
      </w:r>
      <w:r w:rsidR="00F03AD1" w:rsidRPr="004E5B10">
        <w:rPr>
          <w:rFonts w:ascii="Arial" w:hAnsi="Arial" w:cs="Arial"/>
          <w:sz w:val="20"/>
          <w:szCs w:val="20"/>
        </w:rPr>
        <w:t xml:space="preserve">organisation des différentes actions menées par </w:t>
      </w:r>
      <w:smartTag w:uri="urn:schemas-microsoft-com:office:smarttags" w:element="PersonName">
        <w:r w:rsidR="00F03AD1" w:rsidRPr="004E5B10">
          <w:rPr>
            <w:rFonts w:ascii="Arial" w:hAnsi="Arial" w:cs="Arial"/>
            <w:sz w:val="20"/>
            <w:szCs w:val="20"/>
          </w:rPr>
          <w:t>la</w:t>
        </w:r>
      </w:smartTag>
      <w:r w:rsidR="00F03AD1" w:rsidRPr="004E5B10">
        <w:rPr>
          <w:rFonts w:ascii="Arial" w:hAnsi="Arial" w:cs="Arial"/>
          <w:sz w:val="20"/>
          <w:szCs w:val="20"/>
        </w:rPr>
        <w:t xml:space="preserve"> </w:t>
      </w:r>
      <w:r w:rsidRPr="004E5B10">
        <w:rPr>
          <w:rFonts w:ascii="Arial" w:hAnsi="Arial" w:cs="Arial"/>
          <w:sz w:val="20"/>
          <w:szCs w:val="20"/>
        </w:rPr>
        <w:t>société (ex : salons des élus locaux)</w:t>
      </w:r>
      <w:r w:rsidR="00F03AD1" w:rsidRPr="004E5B10">
        <w:rPr>
          <w:rFonts w:ascii="Arial" w:hAnsi="Arial" w:cs="Arial"/>
          <w:sz w:val="20"/>
          <w:szCs w:val="20"/>
        </w:rPr>
        <w:t>.</w:t>
      </w:r>
      <w:r w:rsidR="006E599D" w:rsidRPr="004E5B10">
        <w:rPr>
          <w:rFonts w:ascii="Arial" w:hAnsi="Arial" w:cs="Arial"/>
          <w:sz w:val="20"/>
          <w:szCs w:val="20"/>
        </w:rPr>
        <w:t xml:space="preserve"> ; </w:t>
      </w:r>
      <w:r w:rsidRPr="004E5B10">
        <w:rPr>
          <w:rFonts w:ascii="Arial" w:hAnsi="Arial" w:cs="Arial"/>
          <w:sz w:val="20"/>
          <w:szCs w:val="20"/>
        </w:rPr>
        <w:t>Rédaction</w:t>
      </w:r>
      <w:r w:rsidR="00F03AD1" w:rsidRPr="004E5B10">
        <w:rPr>
          <w:rFonts w:ascii="Arial" w:hAnsi="Arial" w:cs="Arial"/>
          <w:sz w:val="20"/>
          <w:szCs w:val="20"/>
        </w:rPr>
        <w:t xml:space="preserve"> </w:t>
      </w:r>
      <w:r w:rsidRPr="004E5B10">
        <w:rPr>
          <w:rFonts w:ascii="Arial" w:hAnsi="Arial" w:cs="Arial"/>
          <w:sz w:val="20"/>
          <w:szCs w:val="20"/>
        </w:rPr>
        <w:t>des</w:t>
      </w:r>
      <w:r w:rsidR="00F03AD1" w:rsidRPr="004E5B10">
        <w:rPr>
          <w:rFonts w:ascii="Arial" w:hAnsi="Arial" w:cs="Arial"/>
          <w:sz w:val="20"/>
          <w:szCs w:val="20"/>
        </w:rPr>
        <w:t xml:space="preserve"> </w:t>
      </w:r>
      <w:proofErr w:type="spellStart"/>
      <w:r w:rsidR="00F03AD1" w:rsidRPr="004E5B10">
        <w:rPr>
          <w:rFonts w:ascii="Arial" w:hAnsi="Arial" w:cs="Arial"/>
          <w:sz w:val="20"/>
          <w:szCs w:val="20"/>
        </w:rPr>
        <w:t>comptes-rendus</w:t>
      </w:r>
      <w:proofErr w:type="spellEnd"/>
      <w:r w:rsidR="00F03AD1" w:rsidRPr="004E5B10">
        <w:rPr>
          <w:rFonts w:ascii="Arial" w:hAnsi="Arial" w:cs="Arial"/>
          <w:sz w:val="20"/>
          <w:szCs w:val="20"/>
        </w:rPr>
        <w:t xml:space="preserve">. </w:t>
      </w:r>
      <w:proofErr w:type="gramStart"/>
      <w:r w:rsidRPr="004E5B10">
        <w:rPr>
          <w:rFonts w:ascii="Arial" w:hAnsi="Arial" w:cs="Arial"/>
          <w:sz w:val="20"/>
          <w:szCs w:val="20"/>
        </w:rPr>
        <w:t>m</w:t>
      </w:r>
      <w:r w:rsidR="00F314A0" w:rsidRPr="004E5B10">
        <w:rPr>
          <w:rFonts w:ascii="Arial" w:hAnsi="Arial" w:cs="Arial"/>
          <w:sz w:val="20"/>
          <w:szCs w:val="20"/>
        </w:rPr>
        <w:t>ise</w:t>
      </w:r>
      <w:proofErr w:type="gramEnd"/>
      <w:r w:rsidR="00F314A0" w:rsidRPr="004E5B10">
        <w:rPr>
          <w:rFonts w:ascii="Arial" w:hAnsi="Arial" w:cs="Arial"/>
          <w:sz w:val="20"/>
          <w:szCs w:val="20"/>
        </w:rPr>
        <w:t xml:space="preserve"> à jour des documents liés</w:t>
      </w:r>
      <w:r w:rsidR="00F03AD1" w:rsidRPr="004E5B10">
        <w:rPr>
          <w:rFonts w:ascii="Arial" w:hAnsi="Arial" w:cs="Arial"/>
          <w:sz w:val="20"/>
          <w:szCs w:val="20"/>
        </w:rPr>
        <w:t xml:space="preserve"> à </w:t>
      </w:r>
      <w:smartTag w:uri="urn:schemas-microsoft-com:office:smarttags" w:element="PersonName">
        <w:r w:rsidR="00F03AD1" w:rsidRPr="004E5B10">
          <w:rPr>
            <w:rFonts w:ascii="Arial" w:hAnsi="Arial" w:cs="Arial"/>
            <w:sz w:val="20"/>
            <w:szCs w:val="20"/>
          </w:rPr>
          <w:t>la</w:t>
        </w:r>
      </w:smartTag>
      <w:r w:rsidR="00F03AD1" w:rsidRPr="004E5B10">
        <w:rPr>
          <w:rFonts w:ascii="Arial" w:hAnsi="Arial" w:cs="Arial"/>
          <w:sz w:val="20"/>
          <w:szCs w:val="20"/>
        </w:rPr>
        <w:t xml:space="preserve"> direction</w:t>
      </w:r>
      <w:r w:rsidR="006E599D" w:rsidRPr="004E5B10">
        <w:rPr>
          <w:rFonts w:ascii="Arial" w:hAnsi="Arial" w:cs="Arial"/>
          <w:sz w:val="20"/>
          <w:szCs w:val="20"/>
        </w:rPr>
        <w:t xml:space="preserve"> ; </w:t>
      </w:r>
      <w:r w:rsidR="00F314A0" w:rsidRPr="004E5B10">
        <w:rPr>
          <w:rFonts w:ascii="Arial" w:hAnsi="Arial" w:cs="Arial"/>
          <w:sz w:val="20"/>
          <w:szCs w:val="20"/>
        </w:rPr>
        <w:t>Réception des élus, des visiteurs, gestion de l’ensemble des appels</w:t>
      </w:r>
      <w:r w:rsidRPr="004E5B10">
        <w:rPr>
          <w:rFonts w:ascii="Arial" w:hAnsi="Arial" w:cs="Arial"/>
          <w:sz w:val="20"/>
          <w:szCs w:val="20"/>
        </w:rPr>
        <w:t xml:space="preserve"> et redirection de ceux-ci</w:t>
      </w:r>
      <w:r w:rsidR="006E599D" w:rsidRPr="004E5B10">
        <w:rPr>
          <w:rFonts w:ascii="Arial" w:hAnsi="Arial" w:cs="Arial"/>
          <w:sz w:val="20"/>
          <w:szCs w:val="20"/>
        </w:rPr>
        <w:t xml:space="preserve"> ; </w:t>
      </w:r>
      <w:r w:rsidRPr="004E5B10">
        <w:rPr>
          <w:rFonts w:ascii="Arial" w:hAnsi="Arial" w:cs="Arial"/>
          <w:sz w:val="20"/>
          <w:szCs w:val="20"/>
        </w:rPr>
        <w:t>Rédaction des c</w:t>
      </w:r>
      <w:r w:rsidR="00F314A0" w:rsidRPr="004E5B10">
        <w:rPr>
          <w:rFonts w:ascii="Arial" w:hAnsi="Arial" w:cs="Arial"/>
          <w:sz w:val="20"/>
          <w:szCs w:val="20"/>
        </w:rPr>
        <w:t>ourriers</w:t>
      </w:r>
      <w:r w:rsidRPr="004E5B10">
        <w:rPr>
          <w:rFonts w:ascii="Arial" w:hAnsi="Arial" w:cs="Arial"/>
          <w:sz w:val="20"/>
          <w:szCs w:val="20"/>
        </w:rPr>
        <w:t xml:space="preserve"> avec seulement l’idée du courrier</w:t>
      </w:r>
    </w:p>
    <w:p w:rsidR="00F03AD1" w:rsidRPr="004E5B10" w:rsidRDefault="00F314A0" w:rsidP="00F03AD1">
      <w:pPr>
        <w:pStyle w:val="6-TEXTEPuces"/>
        <w:numPr>
          <w:ilvl w:val="0"/>
          <w:numId w:val="0"/>
        </w:numPr>
        <w:rPr>
          <w:rFonts w:cs="Arial"/>
          <w:u w:val="single"/>
        </w:rPr>
      </w:pPr>
      <w:r w:rsidRPr="004E5B10">
        <w:rPr>
          <w:rFonts w:cs="Arial"/>
          <w:u w:val="single"/>
        </w:rPr>
        <w:t xml:space="preserve">De 2004 -2007 </w:t>
      </w:r>
      <w:r w:rsidR="00F03AD1" w:rsidRPr="004E5B10">
        <w:rPr>
          <w:rFonts w:cs="Arial"/>
          <w:u w:val="single"/>
        </w:rPr>
        <w:t xml:space="preserve"> – Sem Gironde Développement</w:t>
      </w:r>
      <w:r w:rsidR="00616EB8" w:rsidRPr="004E5B10">
        <w:rPr>
          <w:rFonts w:cs="Arial"/>
          <w:u w:val="single"/>
        </w:rPr>
        <w:t xml:space="preserve"> - </w:t>
      </w:r>
      <w:r w:rsidR="00F03AD1" w:rsidRPr="004E5B10">
        <w:rPr>
          <w:rFonts w:cs="Arial"/>
          <w:u w:val="single"/>
        </w:rPr>
        <w:t xml:space="preserve">   </w:t>
      </w:r>
      <w:r w:rsidR="00616EB8" w:rsidRPr="004E5B10">
        <w:rPr>
          <w:rFonts w:cs="Arial"/>
          <w:u w:val="single"/>
        </w:rPr>
        <w:t>Assistante opérationnelle</w:t>
      </w:r>
    </w:p>
    <w:p w:rsidR="00F03AD1" w:rsidRPr="004E5B10" w:rsidRDefault="00F03AD1" w:rsidP="00F03AD1">
      <w:pPr>
        <w:numPr>
          <w:ilvl w:val="1"/>
          <w:numId w:val="2"/>
        </w:numPr>
        <w:jc w:val="both"/>
        <w:rPr>
          <w:rFonts w:ascii="Arial" w:hAnsi="Arial" w:cs="Arial"/>
          <w:sz w:val="20"/>
          <w:szCs w:val="20"/>
        </w:rPr>
      </w:pPr>
      <w:r w:rsidRPr="004E5B10">
        <w:rPr>
          <w:rFonts w:ascii="Arial" w:hAnsi="Arial" w:cs="Arial"/>
          <w:sz w:val="20"/>
          <w:szCs w:val="20"/>
        </w:rPr>
        <w:t>Suivi financier et administratif des opérations </w:t>
      </w:r>
    </w:p>
    <w:p w:rsidR="00F03AD1" w:rsidRPr="004E5B10" w:rsidRDefault="00F03AD1" w:rsidP="00F03AD1">
      <w:pPr>
        <w:numPr>
          <w:ilvl w:val="1"/>
          <w:numId w:val="2"/>
        </w:numPr>
        <w:jc w:val="both"/>
        <w:rPr>
          <w:rFonts w:ascii="Arial" w:hAnsi="Arial" w:cs="Arial"/>
          <w:sz w:val="20"/>
          <w:szCs w:val="20"/>
        </w:rPr>
      </w:pPr>
      <w:r w:rsidRPr="004E5B10">
        <w:rPr>
          <w:rFonts w:ascii="Arial" w:hAnsi="Arial" w:cs="Arial"/>
          <w:sz w:val="20"/>
          <w:szCs w:val="20"/>
        </w:rPr>
        <w:t>Application et suivi des différentes procédures de marchés</w:t>
      </w:r>
    </w:p>
    <w:p w:rsidR="00F03AD1" w:rsidRPr="004E5B10" w:rsidRDefault="00F03AD1" w:rsidP="00F03AD1">
      <w:pPr>
        <w:numPr>
          <w:ilvl w:val="1"/>
          <w:numId w:val="3"/>
        </w:numPr>
        <w:jc w:val="both"/>
        <w:rPr>
          <w:rFonts w:ascii="Arial" w:hAnsi="Arial" w:cs="Arial"/>
          <w:sz w:val="20"/>
          <w:szCs w:val="20"/>
        </w:rPr>
      </w:pPr>
      <w:r w:rsidRPr="004E5B10">
        <w:rPr>
          <w:rFonts w:ascii="Arial" w:hAnsi="Arial" w:cs="Arial"/>
          <w:b/>
          <w:sz w:val="20"/>
          <w:szCs w:val="20"/>
        </w:rPr>
        <w:t>Secrétariat des opérations :</w:t>
      </w:r>
      <w:r w:rsidRPr="004E5B10">
        <w:rPr>
          <w:rFonts w:ascii="Arial" w:hAnsi="Arial" w:cs="Arial"/>
          <w:sz w:val="20"/>
          <w:szCs w:val="20"/>
        </w:rPr>
        <w:t xml:space="preserve"> c</w:t>
      </w:r>
      <w:smartTag w:uri="urn:schemas-microsoft-com:office:smarttags" w:element="PersonName">
        <w:r w:rsidRPr="004E5B10">
          <w:rPr>
            <w:rFonts w:ascii="Arial" w:hAnsi="Arial" w:cs="Arial"/>
            <w:sz w:val="20"/>
            <w:szCs w:val="20"/>
          </w:rPr>
          <w:t>la</w:t>
        </w:r>
      </w:smartTag>
      <w:r w:rsidRPr="004E5B10">
        <w:rPr>
          <w:rFonts w:ascii="Arial" w:hAnsi="Arial" w:cs="Arial"/>
          <w:sz w:val="20"/>
          <w:szCs w:val="20"/>
        </w:rPr>
        <w:t>ssement, rédaction courriers…</w:t>
      </w:r>
    </w:p>
    <w:p w:rsidR="00F03AD1" w:rsidRPr="004E5B10" w:rsidRDefault="00F03AD1" w:rsidP="00F03AD1">
      <w:pPr>
        <w:numPr>
          <w:ilvl w:val="1"/>
          <w:numId w:val="4"/>
        </w:numPr>
        <w:jc w:val="both"/>
        <w:rPr>
          <w:rFonts w:ascii="Arial" w:hAnsi="Arial" w:cs="Arial"/>
          <w:sz w:val="20"/>
          <w:szCs w:val="20"/>
        </w:rPr>
      </w:pPr>
      <w:r w:rsidRPr="004E5B10">
        <w:rPr>
          <w:rFonts w:ascii="Arial" w:hAnsi="Arial" w:cs="Arial"/>
          <w:sz w:val="20"/>
          <w:szCs w:val="20"/>
        </w:rPr>
        <w:t>Participation aux Commissions d'Appels d'Offres, à certaines réunions de chantier, aux réunions de signatures de marchés</w:t>
      </w:r>
      <w:r w:rsidR="006E599D" w:rsidRPr="004E5B10">
        <w:rPr>
          <w:rFonts w:ascii="Arial" w:hAnsi="Arial" w:cs="Arial"/>
          <w:sz w:val="20"/>
          <w:szCs w:val="20"/>
        </w:rPr>
        <w:t xml:space="preserve"> , </w:t>
      </w:r>
      <w:r w:rsidRPr="004E5B10">
        <w:rPr>
          <w:rFonts w:ascii="Arial" w:hAnsi="Arial" w:cs="Arial"/>
          <w:sz w:val="20"/>
          <w:szCs w:val="20"/>
        </w:rPr>
        <w:t>Suivi des contrats d'assurance</w:t>
      </w:r>
    </w:p>
    <w:p w:rsidR="00F03AD1" w:rsidRPr="004E5B10" w:rsidRDefault="00752F92" w:rsidP="00752F92">
      <w:pPr>
        <w:numPr>
          <w:ilvl w:val="1"/>
          <w:numId w:val="5"/>
        </w:numPr>
        <w:jc w:val="both"/>
        <w:rPr>
          <w:rFonts w:ascii="Arial" w:hAnsi="Arial" w:cs="Arial"/>
          <w:sz w:val="20"/>
          <w:szCs w:val="20"/>
        </w:rPr>
      </w:pPr>
      <w:r w:rsidRPr="004E5B10">
        <w:rPr>
          <w:rFonts w:ascii="Arial" w:hAnsi="Arial" w:cs="Arial"/>
          <w:sz w:val="20"/>
          <w:szCs w:val="20"/>
        </w:rPr>
        <w:t xml:space="preserve"> </w:t>
      </w:r>
      <w:r w:rsidR="00F03AD1" w:rsidRPr="004E5B10">
        <w:rPr>
          <w:rFonts w:ascii="Arial" w:hAnsi="Arial" w:cs="Arial"/>
          <w:sz w:val="20"/>
          <w:szCs w:val="20"/>
        </w:rPr>
        <w:t>Accueil téléphonique</w:t>
      </w:r>
      <w:r w:rsidR="00F03AD1" w:rsidRPr="004E5B10">
        <w:rPr>
          <w:rFonts w:ascii="Arial" w:hAnsi="Arial" w:cs="Arial"/>
          <w:b/>
          <w:sz w:val="20"/>
          <w:szCs w:val="20"/>
        </w:rPr>
        <w:t xml:space="preserve"> : </w:t>
      </w:r>
      <w:r w:rsidR="00F03AD1" w:rsidRPr="004E5B10">
        <w:rPr>
          <w:rFonts w:ascii="Arial" w:hAnsi="Arial" w:cs="Arial"/>
          <w:sz w:val="20"/>
          <w:szCs w:val="20"/>
        </w:rPr>
        <w:t>contact avec les différents intervenants : Maître d'Ouvrage, entreprises, tiers, contrôle légalité…</w:t>
      </w:r>
    </w:p>
    <w:p w:rsidR="00EC6C08" w:rsidRPr="004E5B10" w:rsidRDefault="00B21422" w:rsidP="00296C30">
      <w:pPr>
        <w:tabs>
          <w:tab w:val="left" w:pos="5387"/>
          <w:tab w:val="left" w:pos="9214"/>
        </w:tabs>
        <w:ind w:right="709"/>
        <w:jc w:val="both"/>
        <w:rPr>
          <w:rFonts w:ascii="Arial" w:hAnsi="Arial" w:cs="Arial"/>
          <w:b/>
          <w:sz w:val="20"/>
          <w:szCs w:val="20"/>
        </w:rPr>
      </w:pPr>
      <w:r w:rsidRPr="004E5B10">
        <w:rPr>
          <w:rFonts w:ascii="Arial" w:hAnsi="Arial" w:cs="Arial"/>
          <w:b/>
          <w:sz w:val="20"/>
          <w:szCs w:val="20"/>
        </w:rPr>
        <w:tab/>
      </w:r>
    </w:p>
    <w:p w:rsidR="00EC6C08" w:rsidRPr="004E5B10" w:rsidRDefault="00752F92" w:rsidP="00752F92">
      <w:pPr>
        <w:pStyle w:val="6-TEXTEPuces"/>
        <w:numPr>
          <w:ilvl w:val="0"/>
          <w:numId w:val="0"/>
        </w:numPr>
        <w:rPr>
          <w:rFonts w:cs="Arial"/>
          <w:b/>
          <w:u w:val="single"/>
        </w:rPr>
      </w:pPr>
      <w:r w:rsidRPr="004E5B10">
        <w:rPr>
          <w:rFonts w:cs="Arial"/>
          <w:b/>
          <w:u w:val="single"/>
        </w:rPr>
        <w:t xml:space="preserve">De </w:t>
      </w:r>
      <w:r w:rsidR="00F314A0" w:rsidRPr="004E5B10">
        <w:rPr>
          <w:rFonts w:cs="Arial"/>
          <w:b/>
          <w:u w:val="single"/>
        </w:rPr>
        <w:t>Juillet 2</w:t>
      </w:r>
      <w:r w:rsidRPr="004E5B10">
        <w:rPr>
          <w:rFonts w:cs="Arial"/>
          <w:b/>
          <w:u w:val="single"/>
        </w:rPr>
        <w:t>0</w:t>
      </w:r>
      <w:r w:rsidR="00F314A0" w:rsidRPr="004E5B10">
        <w:rPr>
          <w:rFonts w:cs="Arial"/>
          <w:b/>
          <w:u w:val="single"/>
        </w:rPr>
        <w:t xml:space="preserve">02 à Mars 2004 </w:t>
      </w:r>
      <w:r w:rsidRPr="004E5B10">
        <w:rPr>
          <w:rFonts w:cs="Arial"/>
          <w:b/>
          <w:u w:val="single"/>
        </w:rPr>
        <w:t xml:space="preserve"> Urbaine de Travaux – Secrétaire de chantier</w:t>
      </w:r>
    </w:p>
    <w:p w:rsidR="00F314A0" w:rsidRPr="004E5B10" w:rsidRDefault="00752F92" w:rsidP="00404782">
      <w:pPr>
        <w:tabs>
          <w:tab w:val="left" w:pos="0"/>
          <w:tab w:val="left" w:pos="9214"/>
        </w:tabs>
        <w:ind w:right="709"/>
        <w:jc w:val="both"/>
        <w:rPr>
          <w:rFonts w:ascii="Arial" w:hAnsi="Arial" w:cs="Arial"/>
          <w:b/>
          <w:sz w:val="20"/>
          <w:szCs w:val="20"/>
        </w:rPr>
      </w:pPr>
      <w:r w:rsidRPr="004E5B10">
        <w:rPr>
          <w:rFonts w:ascii="Arial" w:hAnsi="Arial" w:cs="Arial"/>
          <w:b/>
          <w:sz w:val="20"/>
          <w:szCs w:val="20"/>
        </w:rPr>
        <w:t>Groupe FAYAT TP  -</w:t>
      </w:r>
      <w:r w:rsidR="00F314A0" w:rsidRPr="004E5B10">
        <w:rPr>
          <w:rFonts w:ascii="Arial" w:hAnsi="Arial" w:cs="Arial"/>
          <w:b/>
          <w:sz w:val="20"/>
          <w:szCs w:val="20"/>
        </w:rPr>
        <w:t>Secrétariat général du chantier</w:t>
      </w:r>
    </w:p>
    <w:p w:rsidR="00F314A0" w:rsidRPr="004E5B10" w:rsidRDefault="00F314A0" w:rsidP="00752F92">
      <w:pPr>
        <w:numPr>
          <w:ilvl w:val="1"/>
          <w:numId w:val="5"/>
        </w:numPr>
        <w:jc w:val="both"/>
        <w:rPr>
          <w:rFonts w:ascii="Arial" w:hAnsi="Arial" w:cs="Arial"/>
          <w:sz w:val="20"/>
          <w:szCs w:val="20"/>
        </w:rPr>
      </w:pPr>
      <w:r w:rsidRPr="004E5B10">
        <w:rPr>
          <w:rFonts w:ascii="Arial" w:hAnsi="Arial" w:cs="Arial"/>
          <w:sz w:val="20"/>
          <w:szCs w:val="20"/>
        </w:rPr>
        <w:t xml:space="preserve">Secrétariat du directeur de travaux sur </w:t>
      </w:r>
      <w:smartTag w:uri="urn:schemas-microsoft-com:office:smarttags" w:element="PersonName">
        <w:r w:rsidRPr="004E5B10">
          <w:rPr>
            <w:rFonts w:ascii="Arial" w:hAnsi="Arial" w:cs="Arial"/>
            <w:sz w:val="20"/>
            <w:szCs w:val="20"/>
          </w:rPr>
          <w:t>la</w:t>
        </w:r>
      </w:smartTag>
      <w:r w:rsidRPr="004E5B10">
        <w:rPr>
          <w:rFonts w:ascii="Arial" w:hAnsi="Arial" w:cs="Arial"/>
          <w:sz w:val="20"/>
          <w:szCs w:val="20"/>
        </w:rPr>
        <w:t xml:space="preserve"> base de vie et des conducteurs de travaux, gestion et rédaction du courrier</w:t>
      </w:r>
    </w:p>
    <w:p w:rsidR="00F314A0" w:rsidRPr="004E5B10" w:rsidRDefault="00752F92" w:rsidP="00752F92">
      <w:pPr>
        <w:numPr>
          <w:ilvl w:val="1"/>
          <w:numId w:val="5"/>
        </w:numPr>
        <w:jc w:val="both"/>
        <w:rPr>
          <w:rFonts w:ascii="Arial" w:hAnsi="Arial" w:cs="Arial"/>
          <w:sz w:val="20"/>
          <w:szCs w:val="20"/>
        </w:rPr>
      </w:pPr>
      <w:r w:rsidRPr="004E5B10">
        <w:rPr>
          <w:rFonts w:ascii="Arial" w:hAnsi="Arial" w:cs="Arial"/>
          <w:sz w:val="20"/>
          <w:szCs w:val="20"/>
        </w:rPr>
        <w:t>Etablissement,</w:t>
      </w:r>
      <w:r w:rsidR="00F314A0" w:rsidRPr="004E5B10">
        <w:rPr>
          <w:rFonts w:ascii="Arial" w:hAnsi="Arial" w:cs="Arial"/>
          <w:sz w:val="20"/>
          <w:szCs w:val="20"/>
        </w:rPr>
        <w:t xml:space="preserve"> rédaction des contrats de sous </w:t>
      </w:r>
      <w:proofErr w:type="spellStart"/>
      <w:r w:rsidR="00F314A0" w:rsidRPr="004E5B10">
        <w:rPr>
          <w:rFonts w:ascii="Arial" w:hAnsi="Arial" w:cs="Arial"/>
          <w:sz w:val="20"/>
          <w:szCs w:val="20"/>
        </w:rPr>
        <w:t>traitance</w:t>
      </w:r>
      <w:proofErr w:type="spellEnd"/>
      <w:r w:rsidR="00F314A0" w:rsidRPr="004E5B10">
        <w:rPr>
          <w:rFonts w:ascii="Arial" w:hAnsi="Arial" w:cs="Arial"/>
          <w:sz w:val="20"/>
          <w:szCs w:val="20"/>
        </w:rPr>
        <w:t xml:space="preserve">, </w:t>
      </w:r>
      <w:r w:rsidRPr="004E5B10">
        <w:rPr>
          <w:rFonts w:ascii="Arial" w:hAnsi="Arial" w:cs="Arial"/>
          <w:sz w:val="20"/>
          <w:szCs w:val="20"/>
        </w:rPr>
        <w:t>fournisseurs,</w:t>
      </w:r>
      <w:r w:rsidR="00F314A0" w:rsidRPr="004E5B10">
        <w:rPr>
          <w:rFonts w:ascii="Arial" w:hAnsi="Arial" w:cs="Arial"/>
          <w:sz w:val="20"/>
          <w:szCs w:val="20"/>
        </w:rPr>
        <w:t xml:space="preserve"> gestion des factures, rédaction des </w:t>
      </w:r>
      <w:r w:rsidRPr="004E5B10">
        <w:rPr>
          <w:rFonts w:ascii="Arial" w:hAnsi="Arial" w:cs="Arial"/>
          <w:sz w:val="20"/>
          <w:szCs w:val="20"/>
        </w:rPr>
        <w:t>comptes</w:t>
      </w:r>
      <w:r w:rsidR="00F314A0" w:rsidRPr="004E5B10">
        <w:rPr>
          <w:rFonts w:ascii="Arial" w:hAnsi="Arial" w:cs="Arial"/>
          <w:sz w:val="20"/>
          <w:szCs w:val="20"/>
        </w:rPr>
        <w:t xml:space="preserve"> rendus, re</w:t>
      </w:r>
      <w:smartTag w:uri="urn:schemas-microsoft-com:office:smarttags" w:element="PersonName">
        <w:r w:rsidR="00F314A0" w:rsidRPr="004E5B10">
          <w:rPr>
            <w:rFonts w:ascii="Arial" w:hAnsi="Arial" w:cs="Arial"/>
            <w:sz w:val="20"/>
            <w:szCs w:val="20"/>
          </w:rPr>
          <w:t>la</w:t>
        </w:r>
      </w:smartTag>
      <w:r w:rsidR="00F314A0" w:rsidRPr="004E5B10">
        <w:rPr>
          <w:rFonts w:ascii="Arial" w:hAnsi="Arial" w:cs="Arial"/>
          <w:sz w:val="20"/>
          <w:szCs w:val="20"/>
        </w:rPr>
        <w:t xml:space="preserve">tions avec les différentes agences </w:t>
      </w:r>
      <w:r w:rsidR="006E599D" w:rsidRPr="004E5B10">
        <w:rPr>
          <w:rFonts w:ascii="Arial" w:hAnsi="Arial" w:cs="Arial"/>
          <w:sz w:val="20"/>
          <w:szCs w:val="20"/>
        </w:rPr>
        <w:t>d’intérim,</w:t>
      </w:r>
      <w:r w:rsidR="0049504A" w:rsidRPr="004E5B10">
        <w:rPr>
          <w:rFonts w:ascii="Arial" w:hAnsi="Arial" w:cs="Arial"/>
          <w:sz w:val="20"/>
          <w:szCs w:val="20"/>
        </w:rPr>
        <w:t xml:space="preserve"> suivi des tableaux de bord du budget, des contrats intérims, téléphone, fax, participation aux comités de direction au siège, pointage de toutes les factures avant envoi, préparation des réunions de secteur. </w:t>
      </w:r>
    </w:p>
    <w:p w:rsidR="00A7538B" w:rsidRPr="004E5B10" w:rsidRDefault="00A7538B" w:rsidP="00752F92">
      <w:pPr>
        <w:pStyle w:val="6-TEXTEPuces"/>
        <w:numPr>
          <w:ilvl w:val="0"/>
          <w:numId w:val="0"/>
        </w:numPr>
        <w:rPr>
          <w:rFonts w:cs="Arial"/>
          <w:b/>
        </w:rPr>
      </w:pPr>
    </w:p>
    <w:p w:rsidR="0049504A" w:rsidRPr="004E5B10" w:rsidRDefault="0049504A" w:rsidP="00752F92">
      <w:pPr>
        <w:pStyle w:val="6-TEXTEPuces"/>
        <w:numPr>
          <w:ilvl w:val="0"/>
          <w:numId w:val="0"/>
        </w:numPr>
        <w:ind w:right="203"/>
        <w:rPr>
          <w:rFonts w:cs="Arial"/>
          <w:u w:val="single"/>
        </w:rPr>
      </w:pPr>
      <w:r w:rsidRPr="004E5B10">
        <w:rPr>
          <w:rFonts w:cs="Arial"/>
          <w:b/>
          <w:u w:val="single"/>
        </w:rPr>
        <w:t>De mai 2000 à Février 2</w:t>
      </w:r>
      <w:r w:rsidR="00752F92" w:rsidRPr="004E5B10">
        <w:rPr>
          <w:rFonts w:cs="Arial"/>
          <w:b/>
          <w:u w:val="single"/>
        </w:rPr>
        <w:t>0</w:t>
      </w:r>
      <w:r w:rsidRPr="004E5B10">
        <w:rPr>
          <w:rFonts w:cs="Arial"/>
          <w:b/>
          <w:u w:val="single"/>
        </w:rPr>
        <w:t>02</w:t>
      </w:r>
      <w:r w:rsidR="00752F92" w:rsidRPr="004E5B10">
        <w:rPr>
          <w:rFonts w:cs="Arial"/>
          <w:b/>
          <w:u w:val="single"/>
        </w:rPr>
        <w:t xml:space="preserve"> - </w:t>
      </w:r>
      <w:r w:rsidRPr="004E5B10">
        <w:rPr>
          <w:rFonts w:cs="Arial"/>
          <w:b/>
          <w:u w:val="single"/>
        </w:rPr>
        <w:t>Assistante de Direction – Direction Régionale ANTARGAZ –</w:t>
      </w:r>
      <w:r w:rsidRPr="004E5B10">
        <w:rPr>
          <w:rFonts w:cs="Arial"/>
          <w:b/>
        </w:rPr>
        <w:t xml:space="preserve"> </w:t>
      </w:r>
      <w:r w:rsidRPr="004E5B10">
        <w:rPr>
          <w:rFonts w:cs="Arial"/>
          <w:u w:val="single"/>
        </w:rPr>
        <w:t>Groupe ELF</w:t>
      </w:r>
      <w:r w:rsidR="00752F92" w:rsidRPr="004E5B10">
        <w:rPr>
          <w:rFonts w:cs="Arial"/>
          <w:u w:val="single"/>
        </w:rPr>
        <w:t xml:space="preserve">  -S</w:t>
      </w:r>
      <w:r w:rsidRPr="004E5B10">
        <w:rPr>
          <w:rFonts w:cs="Arial"/>
          <w:u w:val="single"/>
        </w:rPr>
        <w:t>ecrétariat du Directeur</w:t>
      </w:r>
      <w:r w:rsidR="00752F92" w:rsidRPr="004E5B10">
        <w:rPr>
          <w:rFonts w:cs="Arial"/>
          <w:u w:val="single"/>
        </w:rPr>
        <w:t xml:space="preserve"> de l’agence </w:t>
      </w:r>
    </w:p>
    <w:p w:rsidR="00752F92" w:rsidRPr="004E5B10" w:rsidRDefault="0049504A" w:rsidP="00752F92">
      <w:pPr>
        <w:numPr>
          <w:ilvl w:val="1"/>
          <w:numId w:val="5"/>
        </w:numPr>
        <w:jc w:val="both"/>
        <w:rPr>
          <w:rFonts w:ascii="Arial" w:hAnsi="Arial" w:cs="Arial"/>
          <w:sz w:val="20"/>
          <w:szCs w:val="20"/>
        </w:rPr>
      </w:pPr>
      <w:r w:rsidRPr="004E5B10">
        <w:rPr>
          <w:rFonts w:ascii="Arial" w:hAnsi="Arial" w:cs="Arial"/>
          <w:sz w:val="20"/>
          <w:szCs w:val="20"/>
        </w:rPr>
        <w:t xml:space="preserve">Suivi des budgets intérimaires, recrutement des intérimaires pour les 3 bureaux de livraison, </w:t>
      </w:r>
    </w:p>
    <w:p w:rsidR="0049504A" w:rsidRPr="004E5B10" w:rsidRDefault="0049504A" w:rsidP="00752F92">
      <w:pPr>
        <w:numPr>
          <w:ilvl w:val="1"/>
          <w:numId w:val="5"/>
        </w:numPr>
        <w:jc w:val="both"/>
        <w:rPr>
          <w:rFonts w:ascii="Arial" w:hAnsi="Arial" w:cs="Arial"/>
          <w:sz w:val="20"/>
          <w:szCs w:val="20"/>
        </w:rPr>
      </w:pPr>
      <w:r w:rsidRPr="004E5B10">
        <w:rPr>
          <w:rFonts w:ascii="Arial" w:hAnsi="Arial" w:cs="Arial"/>
          <w:sz w:val="20"/>
          <w:szCs w:val="20"/>
        </w:rPr>
        <w:t xml:space="preserve">suivi des contrats de transport avec les </w:t>
      </w:r>
      <w:proofErr w:type="spellStart"/>
      <w:r w:rsidRPr="004E5B10">
        <w:rPr>
          <w:rFonts w:ascii="Arial" w:hAnsi="Arial" w:cs="Arial"/>
          <w:sz w:val="20"/>
          <w:szCs w:val="20"/>
        </w:rPr>
        <w:t>sous traitants</w:t>
      </w:r>
      <w:proofErr w:type="spellEnd"/>
      <w:r w:rsidRPr="004E5B10">
        <w:rPr>
          <w:rFonts w:ascii="Arial" w:hAnsi="Arial" w:cs="Arial"/>
          <w:sz w:val="20"/>
          <w:szCs w:val="20"/>
        </w:rPr>
        <w:t xml:space="preserve"> et demande d’autorisation spécifiques auprès de </w:t>
      </w:r>
      <w:bookmarkStart w:id="0" w:name="_GoBack"/>
      <w:bookmarkEnd w:id="0"/>
      <w:smartTag w:uri="urn:schemas-microsoft-com:office:smarttags" w:element="PersonName">
        <w:r w:rsidRPr="004E5B10">
          <w:rPr>
            <w:rFonts w:ascii="Arial" w:hAnsi="Arial" w:cs="Arial"/>
            <w:sz w:val="20"/>
            <w:szCs w:val="20"/>
          </w:rPr>
          <w:t>la</w:t>
        </w:r>
      </w:smartTag>
      <w:r w:rsidRPr="004E5B10">
        <w:rPr>
          <w:rFonts w:ascii="Arial" w:hAnsi="Arial" w:cs="Arial"/>
          <w:sz w:val="20"/>
          <w:szCs w:val="20"/>
        </w:rPr>
        <w:t xml:space="preserve"> préfecture </w:t>
      </w:r>
      <w:r w:rsidR="00752F92" w:rsidRPr="004E5B10">
        <w:rPr>
          <w:rFonts w:ascii="Arial" w:hAnsi="Arial" w:cs="Arial"/>
          <w:sz w:val="20"/>
          <w:szCs w:val="20"/>
        </w:rPr>
        <w:t>(DDE</w:t>
      </w:r>
      <w:r w:rsidRPr="004E5B10">
        <w:rPr>
          <w:rFonts w:ascii="Arial" w:hAnsi="Arial" w:cs="Arial"/>
          <w:sz w:val="20"/>
          <w:szCs w:val="20"/>
        </w:rPr>
        <w:t xml:space="preserve"> pour verg</w:t>
      </w:r>
      <w:smartTag w:uri="urn:schemas-microsoft-com:office:smarttags" w:element="PersonName">
        <w:r w:rsidRPr="004E5B10">
          <w:rPr>
            <w:rFonts w:ascii="Arial" w:hAnsi="Arial" w:cs="Arial"/>
            <w:sz w:val="20"/>
            <w:szCs w:val="20"/>
          </w:rPr>
          <w:t>la</w:t>
        </w:r>
      </w:smartTag>
      <w:r w:rsidRPr="004E5B10">
        <w:rPr>
          <w:rFonts w:ascii="Arial" w:hAnsi="Arial" w:cs="Arial"/>
          <w:sz w:val="20"/>
          <w:szCs w:val="20"/>
        </w:rPr>
        <w:t>s, dégel°</w:t>
      </w:r>
      <w:r w:rsidR="00752F92" w:rsidRPr="004E5B10">
        <w:rPr>
          <w:rFonts w:ascii="Arial" w:hAnsi="Arial" w:cs="Arial"/>
          <w:sz w:val="20"/>
          <w:szCs w:val="20"/>
        </w:rPr>
        <w:t>)</w:t>
      </w:r>
    </w:p>
    <w:p w:rsidR="0049504A" w:rsidRPr="004E5B10" w:rsidRDefault="0049504A" w:rsidP="00752F92">
      <w:pPr>
        <w:numPr>
          <w:ilvl w:val="1"/>
          <w:numId w:val="5"/>
        </w:numPr>
        <w:jc w:val="both"/>
        <w:rPr>
          <w:rFonts w:ascii="Arial" w:hAnsi="Arial" w:cs="Arial"/>
          <w:sz w:val="20"/>
          <w:szCs w:val="20"/>
        </w:rPr>
      </w:pPr>
      <w:r w:rsidRPr="004E5B10">
        <w:rPr>
          <w:rFonts w:ascii="Arial" w:hAnsi="Arial" w:cs="Arial"/>
          <w:sz w:val="20"/>
          <w:szCs w:val="20"/>
        </w:rPr>
        <w:t>Venti</w:t>
      </w:r>
      <w:smartTag w:uri="urn:schemas-microsoft-com:office:smarttags" w:element="PersonName">
        <w:r w:rsidRPr="004E5B10">
          <w:rPr>
            <w:rFonts w:ascii="Arial" w:hAnsi="Arial" w:cs="Arial"/>
            <w:sz w:val="20"/>
            <w:szCs w:val="20"/>
          </w:rPr>
          <w:t>la</w:t>
        </w:r>
      </w:smartTag>
      <w:r w:rsidRPr="004E5B10">
        <w:rPr>
          <w:rFonts w:ascii="Arial" w:hAnsi="Arial" w:cs="Arial"/>
          <w:sz w:val="20"/>
          <w:szCs w:val="20"/>
        </w:rPr>
        <w:t>tion des factures intérimaires, mise en p</w:t>
      </w:r>
      <w:smartTag w:uri="urn:schemas-microsoft-com:office:smarttags" w:element="PersonName">
        <w:r w:rsidRPr="004E5B10">
          <w:rPr>
            <w:rFonts w:ascii="Arial" w:hAnsi="Arial" w:cs="Arial"/>
            <w:sz w:val="20"/>
            <w:szCs w:val="20"/>
          </w:rPr>
          <w:t>la</w:t>
        </w:r>
      </w:smartTag>
      <w:r w:rsidRPr="004E5B10">
        <w:rPr>
          <w:rFonts w:ascii="Arial" w:hAnsi="Arial" w:cs="Arial"/>
          <w:sz w:val="20"/>
          <w:szCs w:val="20"/>
        </w:rPr>
        <w:t>ce des contrats, re</w:t>
      </w:r>
      <w:smartTag w:uri="urn:schemas-microsoft-com:office:smarttags" w:element="PersonName">
        <w:r w:rsidRPr="004E5B10">
          <w:rPr>
            <w:rFonts w:ascii="Arial" w:hAnsi="Arial" w:cs="Arial"/>
            <w:sz w:val="20"/>
            <w:szCs w:val="20"/>
          </w:rPr>
          <w:t>la</w:t>
        </w:r>
      </w:smartTag>
      <w:r w:rsidRPr="004E5B10">
        <w:rPr>
          <w:rFonts w:ascii="Arial" w:hAnsi="Arial" w:cs="Arial"/>
          <w:sz w:val="20"/>
          <w:szCs w:val="20"/>
        </w:rPr>
        <w:t>tion avec le siège, préparation des différents budgets des bureaux de livraisons</w:t>
      </w:r>
    </w:p>
    <w:p w:rsidR="0049504A" w:rsidRPr="004E5B10" w:rsidRDefault="0049504A" w:rsidP="00752F92">
      <w:pPr>
        <w:pStyle w:val="6-TEXTEPuces"/>
        <w:numPr>
          <w:ilvl w:val="0"/>
          <w:numId w:val="0"/>
        </w:numPr>
        <w:rPr>
          <w:rFonts w:cs="Arial"/>
          <w:b/>
        </w:rPr>
      </w:pPr>
    </w:p>
    <w:p w:rsidR="006E599D" w:rsidRPr="004E5B10" w:rsidRDefault="005E25A5" w:rsidP="00404782">
      <w:pPr>
        <w:tabs>
          <w:tab w:val="left" w:pos="0"/>
          <w:tab w:val="left" w:pos="9214"/>
        </w:tabs>
        <w:ind w:right="709"/>
        <w:jc w:val="both"/>
        <w:rPr>
          <w:rFonts w:ascii="Arial" w:hAnsi="Arial" w:cs="Arial"/>
          <w:color w:val="0000FF"/>
          <w:sz w:val="20"/>
          <w:szCs w:val="20"/>
        </w:rPr>
      </w:pPr>
      <w:r>
        <w:rPr>
          <w:rFonts w:ascii="Arial" w:hAnsi="Arial" w:cs="Arial"/>
          <w:color w:val="0000FF"/>
          <w:sz w:val="20"/>
          <w:szCs w:val="20"/>
        </w:rPr>
        <w:t xml:space="preserve"> De 1978 à 1999 : Divers secrétariat et agent postal à Paris. </w:t>
      </w:r>
    </w:p>
    <w:p w:rsidR="005E25A5" w:rsidRDefault="005E25A5" w:rsidP="00404782">
      <w:pPr>
        <w:tabs>
          <w:tab w:val="left" w:pos="0"/>
          <w:tab w:val="left" w:pos="9214"/>
        </w:tabs>
        <w:ind w:right="709"/>
        <w:jc w:val="both"/>
        <w:rPr>
          <w:rFonts w:ascii="Arial" w:hAnsi="Arial" w:cs="Arial"/>
          <w:b/>
          <w:sz w:val="20"/>
          <w:szCs w:val="20"/>
          <w:u w:val="single"/>
        </w:rPr>
      </w:pPr>
    </w:p>
    <w:p w:rsidR="0049504A" w:rsidRPr="004E5B10" w:rsidRDefault="0049504A" w:rsidP="00404782">
      <w:pPr>
        <w:tabs>
          <w:tab w:val="left" w:pos="0"/>
          <w:tab w:val="left" w:pos="9214"/>
        </w:tabs>
        <w:ind w:right="709"/>
        <w:jc w:val="both"/>
        <w:rPr>
          <w:rFonts w:ascii="Arial" w:hAnsi="Arial" w:cs="Arial"/>
          <w:b/>
          <w:sz w:val="20"/>
          <w:szCs w:val="20"/>
          <w:u w:val="single"/>
        </w:rPr>
      </w:pPr>
      <w:r w:rsidRPr="004E5B10">
        <w:rPr>
          <w:rFonts w:ascii="Arial" w:hAnsi="Arial" w:cs="Arial"/>
          <w:b/>
          <w:sz w:val="20"/>
          <w:szCs w:val="20"/>
          <w:u w:val="single"/>
        </w:rPr>
        <w:t>Formation</w:t>
      </w:r>
      <w:r w:rsidR="006E599D" w:rsidRPr="004E5B10">
        <w:rPr>
          <w:rFonts w:ascii="Arial" w:hAnsi="Arial" w:cs="Arial"/>
          <w:b/>
          <w:sz w:val="20"/>
          <w:szCs w:val="20"/>
          <w:u w:val="single"/>
        </w:rPr>
        <w:t xml:space="preserve"> : Bac G3 </w:t>
      </w:r>
    </w:p>
    <w:p w:rsidR="0049504A" w:rsidRPr="004E5B10" w:rsidRDefault="0049504A" w:rsidP="00404782">
      <w:pPr>
        <w:tabs>
          <w:tab w:val="left" w:pos="0"/>
          <w:tab w:val="left" w:pos="9214"/>
        </w:tabs>
        <w:ind w:right="709"/>
        <w:jc w:val="both"/>
        <w:rPr>
          <w:rFonts w:ascii="Arial" w:hAnsi="Arial" w:cs="Arial"/>
          <w:sz w:val="20"/>
          <w:szCs w:val="20"/>
        </w:rPr>
      </w:pPr>
      <w:r w:rsidRPr="004E5B10">
        <w:rPr>
          <w:rFonts w:ascii="Arial" w:hAnsi="Arial" w:cs="Arial"/>
          <w:sz w:val="20"/>
          <w:szCs w:val="20"/>
        </w:rPr>
        <w:t xml:space="preserve">Connaissance </w:t>
      </w:r>
      <w:proofErr w:type="spellStart"/>
      <w:r w:rsidRPr="004E5B10">
        <w:rPr>
          <w:rFonts w:ascii="Arial" w:hAnsi="Arial" w:cs="Arial"/>
          <w:sz w:val="20"/>
          <w:szCs w:val="20"/>
        </w:rPr>
        <w:t>word</w:t>
      </w:r>
      <w:proofErr w:type="spellEnd"/>
      <w:r w:rsidRPr="004E5B10">
        <w:rPr>
          <w:rFonts w:ascii="Arial" w:hAnsi="Arial" w:cs="Arial"/>
          <w:sz w:val="20"/>
          <w:szCs w:val="20"/>
        </w:rPr>
        <w:t xml:space="preserve">, </w:t>
      </w:r>
      <w:proofErr w:type="spellStart"/>
      <w:r w:rsidRPr="004E5B10">
        <w:rPr>
          <w:rFonts w:ascii="Arial" w:hAnsi="Arial" w:cs="Arial"/>
          <w:sz w:val="20"/>
          <w:szCs w:val="20"/>
        </w:rPr>
        <w:t>excel</w:t>
      </w:r>
      <w:proofErr w:type="spellEnd"/>
      <w:r w:rsidRPr="004E5B10">
        <w:rPr>
          <w:rFonts w:ascii="Arial" w:hAnsi="Arial" w:cs="Arial"/>
          <w:sz w:val="20"/>
          <w:szCs w:val="20"/>
        </w:rPr>
        <w:t>, power point</w:t>
      </w:r>
      <w:r w:rsidR="002A6309" w:rsidRPr="004E5B10">
        <w:rPr>
          <w:rFonts w:ascii="Arial" w:hAnsi="Arial" w:cs="Arial"/>
          <w:sz w:val="20"/>
          <w:szCs w:val="20"/>
        </w:rPr>
        <w:t xml:space="preserve"> e</w:t>
      </w:r>
      <w:r w:rsidR="00A60623" w:rsidRPr="004E5B10">
        <w:rPr>
          <w:rFonts w:ascii="Arial" w:hAnsi="Arial" w:cs="Arial"/>
          <w:sz w:val="20"/>
          <w:szCs w:val="20"/>
        </w:rPr>
        <w:t>t de logiciels interne</w:t>
      </w:r>
      <w:r w:rsidR="004E5B10">
        <w:rPr>
          <w:rFonts w:ascii="Arial" w:hAnsi="Arial" w:cs="Arial"/>
          <w:sz w:val="20"/>
          <w:szCs w:val="20"/>
        </w:rPr>
        <w:t>s</w:t>
      </w:r>
      <w:r w:rsidR="00A60623" w:rsidRPr="004E5B10">
        <w:rPr>
          <w:rFonts w:ascii="Arial" w:hAnsi="Arial" w:cs="Arial"/>
          <w:sz w:val="20"/>
          <w:szCs w:val="20"/>
        </w:rPr>
        <w:t xml:space="preserve"> (</w:t>
      </w:r>
      <w:proofErr w:type="spellStart"/>
      <w:r w:rsidR="00A60623" w:rsidRPr="004E5B10">
        <w:rPr>
          <w:rFonts w:ascii="Arial" w:hAnsi="Arial" w:cs="Arial"/>
          <w:sz w:val="20"/>
          <w:szCs w:val="20"/>
        </w:rPr>
        <w:t>gestor</w:t>
      </w:r>
      <w:proofErr w:type="spellEnd"/>
      <w:r w:rsidR="00A60623" w:rsidRPr="004E5B10">
        <w:rPr>
          <w:rFonts w:ascii="Arial" w:hAnsi="Arial" w:cs="Arial"/>
          <w:sz w:val="20"/>
          <w:szCs w:val="20"/>
        </w:rPr>
        <w:t>, scribe)</w:t>
      </w:r>
    </w:p>
    <w:p w:rsidR="00A60623" w:rsidRDefault="005E25A5" w:rsidP="00404782">
      <w:pPr>
        <w:tabs>
          <w:tab w:val="left" w:pos="0"/>
          <w:tab w:val="left" w:pos="9214"/>
        </w:tabs>
        <w:ind w:right="709"/>
        <w:jc w:val="both"/>
        <w:rPr>
          <w:rFonts w:ascii="Arial" w:hAnsi="Arial" w:cs="Arial"/>
          <w:b/>
          <w:sz w:val="20"/>
          <w:szCs w:val="20"/>
          <w:u w:val="single"/>
        </w:rPr>
      </w:pPr>
      <w:r>
        <w:rPr>
          <w:rFonts w:ascii="Arial" w:hAnsi="Arial" w:cs="Arial"/>
          <w:b/>
          <w:sz w:val="20"/>
          <w:szCs w:val="20"/>
          <w:u w:val="single"/>
        </w:rPr>
        <w:t xml:space="preserve">En Février 2016 : Formation sur la rédaction administrative </w:t>
      </w:r>
    </w:p>
    <w:p w:rsidR="005E25A5" w:rsidRPr="004E5B10" w:rsidRDefault="005E25A5" w:rsidP="00404782">
      <w:pPr>
        <w:tabs>
          <w:tab w:val="left" w:pos="0"/>
          <w:tab w:val="left" w:pos="9214"/>
        </w:tabs>
        <w:ind w:right="709"/>
        <w:jc w:val="both"/>
        <w:rPr>
          <w:rFonts w:ascii="Arial" w:hAnsi="Arial" w:cs="Arial"/>
          <w:b/>
          <w:sz w:val="20"/>
          <w:szCs w:val="20"/>
          <w:u w:val="single"/>
        </w:rPr>
      </w:pPr>
    </w:p>
    <w:p w:rsidR="005B0A9F" w:rsidRPr="004E5B10" w:rsidRDefault="0049504A" w:rsidP="00404782">
      <w:pPr>
        <w:tabs>
          <w:tab w:val="left" w:pos="0"/>
          <w:tab w:val="left" w:pos="9214"/>
        </w:tabs>
        <w:ind w:right="709"/>
        <w:jc w:val="both"/>
        <w:rPr>
          <w:rFonts w:ascii="Arial" w:hAnsi="Arial" w:cs="Arial"/>
          <w:b/>
          <w:color w:val="0000FF"/>
          <w:sz w:val="20"/>
          <w:szCs w:val="20"/>
        </w:rPr>
      </w:pPr>
      <w:r w:rsidRPr="004E5B10">
        <w:rPr>
          <w:rFonts w:ascii="Arial" w:hAnsi="Arial" w:cs="Arial"/>
          <w:b/>
          <w:sz w:val="20"/>
          <w:szCs w:val="20"/>
          <w:u w:val="single"/>
        </w:rPr>
        <w:lastRenderedPageBreak/>
        <w:t>Loisirs</w:t>
      </w:r>
      <w:r w:rsidRPr="004E5B10">
        <w:rPr>
          <w:rFonts w:ascii="Arial" w:hAnsi="Arial" w:cs="Arial"/>
          <w:sz w:val="20"/>
          <w:szCs w:val="20"/>
        </w:rPr>
        <w:t xml:space="preserve"> : Lecture, voyage, </w:t>
      </w:r>
      <w:r w:rsidR="003920A5">
        <w:rPr>
          <w:rFonts w:ascii="Arial" w:hAnsi="Arial" w:cs="Arial"/>
          <w:sz w:val="20"/>
          <w:szCs w:val="20"/>
        </w:rPr>
        <w:t xml:space="preserve">natation, </w:t>
      </w:r>
    </w:p>
    <w:p w:rsidR="004E5B10" w:rsidRPr="006E599D" w:rsidRDefault="004E5B10" w:rsidP="00404782">
      <w:pPr>
        <w:tabs>
          <w:tab w:val="left" w:pos="0"/>
          <w:tab w:val="left" w:pos="9214"/>
        </w:tabs>
        <w:ind w:right="709"/>
        <w:jc w:val="both"/>
        <w:rPr>
          <w:rFonts w:ascii="Comic Sans MS" w:hAnsi="Comic Sans MS"/>
          <w:b/>
          <w:color w:val="0000FF"/>
        </w:rPr>
      </w:pPr>
    </w:p>
    <w:sectPr w:rsidR="004E5B10" w:rsidRPr="006E599D" w:rsidSect="00B02152">
      <w:headerReference w:type="even" r:id="rId7"/>
      <w:headerReference w:type="default" r:id="rId8"/>
      <w:footerReference w:type="even" r:id="rId9"/>
      <w:footerReference w:type="default" r:id="rId10"/>
      <w:headerReference w:type="first" r:id="rId11"/>
      <w:footerReference w:type="first" r:id="rId12"/>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30" w:rsidRDefault="00492B30">
      <w:r>
        <w:separator/>
      </w:r>
    </w:p>
  </w:endnote>
  <w:endnote w:type="continuationSeparator" w:id="0">
    <w:p w:rsidR="00492B30" w:rsidRDefault="0049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0A" w:rsidRDefault="00F931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0A" w:rsidRDefault="00F9310A">
    <w:pPr>
      <w:pStyle w:val="Pieddepage"/>
    </w:pPr>
  </w:p>
  <w:p w:rsidR="00F9310A" w:rsidRDefault="00F9310A">
    <w:pPr>
      <w:pStyle w:val="Pieddepage"/>
    </w:pPr>
  </w:p>
  <w:p w:rsidR="00F9310A" w:rsidRDefault="00F9310A">
    <w:pPr>
      <w:pStyle w:val="Pieddepage"/>
    </w:pPr>
  </w:p>
  <w:p w:rsidR="00F9310A" w:rsidRDefault="00F931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0A" w:rsidRDefault="00F931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30" w:rsidRDefault="00492B30">
      <w:r>
        <w:separator/>
      </w:r>
    </w:p>
  </w:footnote>
  <w:footnote w:type="continuationSeparator" w:id="0">
    <w:p w:rsidR="00492B30" w:rsidRDefault="0049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0A" w:rsidRDefault="00F931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B0" w:rsidRPr="004E5B10" w:rsidRDefault="00EE65B0" w:rsidP="00F314A0">
    <w:pPr>
      <w:tabs>
        <w:tab w:val="left" w:pos="9214"/>
      </w:tabs>
      <w:ind w:right="709"/>
      <w:jc w:val="both"/>
      <w:rPr>
        <w:rFonts w:ascii="Arial" w:hAnsi="Arial" w:cs="Arial"/>
        <w:b/>
        <w:sz w:val="20"/>
        <w:szCs w:val="20"/>
      </w:rPr>
    </w:pPr>
    <w:r w:rsidRPr="004E5B10">
      <w:rPr>
        <w:rFonts w:ascii="Arial" w:hAnsi="Arial" w:cs="Arial"/>
        <w:b/>
        <w:sz w:val="20"/>
        <w:szCs w:val="20"/>
      </w:rPr>
      <w:t>Claire MERIC</w:t>
    </w:r>
  </w:p>
  <w:p w:rsidR="002A6309" w:rsidRPr="004E5B10" w:rsidRDefault="00A60623" w:rsidP="00F314A0">
    <w:pPr>
      <w:tabs>
        <w:tab w:val="left" w:pos="9214"/>
      </w:tabs>
      <w:ind w:right="709"/>
      <w:jc w:val="both"/>
      <w:rPr>
        <w:rFonts w:ascii="Arial" w:hAnsi="Arial" w:cs="Arial"/>
        <w:b/>
        <w:sz w:val="20"/>
        <w:szCs w:val="20"/>
      </w:rPr>
    </w:pPr>
    <w:r w:rsidRPr="004E5B10">
      <w:rPr>
        <w:rFonts w:ascii="Arial" w:hAnsi="Arial" w:cs="Arial"/>
        <w:b/>
        <w:sz w:val="20"/>
        <w:szCs w:val="20"/>
      </w:rPr>
      <w:t>120 rue Mac CARTHY</w:t>
    </w:r>
  </w:p>
  <w:p w:rsidR="00A60623" w:rsidRPr="004E5B10" w:rsidRDefault="00A60623" w:rsidP="00F314A0">
    <w:pPr>
      <w:tabs>
        <w:tab w:val="left" w:pos="9214"/>
      </w:tabs>
      <w:ind w:right="709"/>
      <w:jc w:val="both"/>
      <w:rPr>
        <w:rFonts w:ascii="Arial" w:hAnsi="Arial" w:cs="Arial"/>
        <w:b/>
        <w:sz w:val="20"/>
        <w:szCs w:val="20"/>
      </w:rPr>
    </w:pPr>
    <w:r w:rsidRPr="004E5B10">
      <w:rPr>
        <w:rFonts w:ascii="Arial" w:hAnsi="Arial" w:cs="Arial"/>
        <w:b/>
        <w:sz w:val="20"/>
        <w:szCs w:val="20"/>
      </w:rPr>
      <w:t xml:space="preserve">Résidence Raymond POINCARE – </w:t>
    </w:r>
    <w:proofErr w:type="spellStart"/>
    <w:r w:rsidRPr="004E5B10">
      <w:rPr>
        <w:rFonts w:ascii="Arial" w:hAnsi="Arial" w:cs="Arial"/>
        <w:b/>
        <w:sz w:val="20"/>
        <w:szCs w:val="20"/>
      </w:rPr>
      <w:t>Ap</w:t>
    </w:r>
    <w:proofErr w:type="spellEnd"/>
    <w:r w:rsidRPr="004E5B10">
      <w:rPr>
        <w:rFonts w:ascii="Arial" w:hAnsi="Arial" w:cs="Arial"/>
        <w:b/>
        <w:sz w:val="20"/>
        <w:szCs w:val="20"/>
      </w:rPr>
      <w:t xml:space="preserve"> 19</w:t>
    </w:r>
  </w:p>
  <w:p w:rsidR="002A6309" w:rsidRPr="004E5B10" w:rsidRDefault="00A60623" w:rsidP="00F314A0">
    <w:pPr>
      <w:tabs>
        <w:tab w:val="left" w:pos="9214"/>
      </w:tabs>
      <w:ind w:right="709"/>
      <w:jc w:val="both"/>
      <w:rPr>
        <w:rFonts w:ascii="Arial" w:hAnsi="Arial" w:cs="Arial"/>
        <w:b/>
        <w:sz w:val="20"/>
        <w:szCs w:val="20"/>
      </w:rPr>
    </w:pPr>
    <w:r w:rsidRPr="004E5B10">
      <w:rPr>
        <w:rFonts w:ascii="Arial" w:hAnsi="Arial" w:cs="Arial"/>
        <w:b/>
        <w:sz w:val="20"/>
        <w:szCs w:val="20"/>
      </w:rPr>
      <w:t xml:space="preserve">33200 </w:t>
    </w:r>
    <w:r w:rsidR="002A6309" w:rsidRPr="004E5B10">
      <w:rPr>
        <w:rFonts w:ascii="Arial" w:hAnsi="Arial" w:cs="Arial"/>
        <w:b/>
        <w:sz w:val="20"/>
        <w:szCs w:val="20"/>
      </w:rPr>
      <w:t>BORDEAUX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0A" w:rsidRDefault="00F931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213E"/>
    <w:multiLevelType w:val="hybridMultilevel"/>
    <w:tmpl w:val="E7042442"/>
    <w:lvl w:ilvl="0" w:tplc="223481DE">
      <w:start w:val="1"/>
      <w:numFmt w:val="bullet"/>
      <w:lvlText w:val=""/>
      <w:lvlJc w:val="left"/>
      <w:pPr>
        <w:tabs>
          <w:tab w:val="num" w:pos="360"/>
        </w:tabs>
        <w:ind w:left="360" w:hanging="360"/>
      </w:pPr>
      <w:rPr>
        <w:rFonts w:ascii="Symbol" w:hAnsi="Symbol" w:hint="default"/>
        <w:color w:val="990033"/>
        <w:sz w:val="20"/>
      </w:rPr>
    </w:lvl>
    <w:lvl w:ilvl="1" w:tplc="040C0001">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070E9"/>
    <w:multiLevelType w:val="hybridMultilevel"/>
    <w:tmpl w:val="90D486EE"/>
    <w:lvl w:ilvl="0" w:tplc="C338CE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71F1A"/>
    <w:multiLevelType w:val="hybridMultilevel"/>
    <w:tmpl w:val="C9A8DF3C"/>
    <w:lvl w:ilvl="0" w:tplc="FFFFFFFF">
      <w:start w:val="1"/>
      <w:numFmt w:val="bullet"/>
      <w:lvlText w:val=""/>
      <w:lvlJc w:val="left"/>
      <w:pPr>
        <w:tabs>
          <w:tab w:val="num" w:pos="720"/>
        </w:tabs>
        <w:ind w:left="720" w:hanging="360"/>
      </w:pPr>
      <w:rPr>
        <w:rFonts w:ascii="Wingdings" w:hAnsi="Wingdings" w:hint="default"/>
        <w:sz w:val="16"/>
      </w:rPr>
    </w:lvl>
    <w:lvl w:ilvl="1" w:tplc="55D4FD56">
      <w:start w:val="1"/>
      <w:numFmt w:val="bullet"/>
      <w:lvlText w:val=""/>
      <w:lvlJc w:val="left"/>
      <w:pPr>
        <w:tabs>
          <w:tab w:val="num" w:pos="927"/>
        </w:tabs>
        <w:ind w:left="927"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BE6E5E"/>
    <w:multiLevelType w:val="hybridMultilevel"/>
    <w:tmpl w:val="DB90B8BC"/>
    <w:lvl w:ilvl="0" w:tplc="FFFFFFFF">
      <w:start w:val="1"/>
      <w:numFmt w:val="bullet"/>
      <w:lvlText w:val=""/>
      <w:lvlJc w:val="left"/>
      <w:pPr>
        <w:tabs>
          <w:tab w:val="num" w:pos="720"/>
        </w:tabs>
        <w:ind w:left="720" w:hanging="360"/>
      </w:pPr>
      <w:rPr>
        <w:rFonts w:ascii="Wingdings" w:hAnsi="Wingdings" w:hint="default"/>
        <w:sz w:val="16"/>
      </w:rPr>
    </w:lvl>
    <w:lvl w:ilvl="1" w:tplc="55D4FD56">
      <w:start w:val="1"/>
      <w:numFmt w:val="bullet"/>
      <w:lvlText w:val=""/>
      <w:lvlJc w:val="left"/>
      <w:pPr>
        <w:tabs>
          <w:tab w:val="num" w:pos="927"/>
        </w:tabs>
        <w:ind w:left="927"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E45A9E"/>
    <w:multiLevelType w:val="hybridMultilevel"/>
    <w:tmpl w:val="648001D8"/>
    <w:lvl w:ilvl="0" w:tplc="FFFFFFFF">
      <w:start w:val="1"/>
      <w:numFmt w:val="bullet"/>
      <w:lvlText w:val=""/>
      <w:lvlJc w:val="left"/>
      <w:pPr>
        <w:tabs>
          <w:tab w:val="num" w:pos="720"/>
        </w:tabs>
        <w:ind w:left="720" w:hanging="360"/>
      </w:pPr>
      <w:rPr>
        <w:rFonts w:ascii="Wingdings" w:hAnsi="Wingdings" w:hint="default"/>
        <w:sz w:val="16"/>
      </w:rPr>
    </w:lvl>
    <w:lvl w:ilvl="1" w:tplc="55D4FD56">
      <w:start w:val="1"/>
      <w:numFmt w:val="bullet"/>
      <w:lvlText w:val=""/>
      <w:lvlJc w:val="left"/>
      <w:pPr>
        <w:tabs>
          <w:tab w:val="num" w:pos="927"/>
        </w:tabs>
        <w:ind w:left="927"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333E03"/>
    <w:multiLevelType w:val="hybridMultilevel"/>
    <w:tmpl w:val="5CFCBE3A"/>
    <w:lvl w:ilvl="0" w:tplc="FFFFFFFF">
      <w:start w:val="1"/>
      <w:numFmt w:val="bullet"/>
      <w:lvlText w:val=""/>
      <w:lvlJc w:val="left"/>
      <w:pPr>
        <w:tabs>
          <w:tab w:val="num" w:pos="720"/>
        </w:tabs>
        <w:ind w:left="720" w:hanging="360"/>
      </w:pPr>
      <w:rPr>
        <w:rFonts w:ascii="Wingdings" w:hAnsi="Wingdings" w:hint="default"/>
        <w:sz w:val="16"/>
      </w:rPr>
    </w:lvl>
    <w:lvl w:ilvl="1" w:tplc="55D4FD56">
      <w:start w:val="1"/>
      <w:numFmt w:val="bullet"/>
      <w:lvlText w:val=""/>
      <w:lvlJc w:val="left"/>
      <w:pPr>
        <w:tabs>
          <w:tab w:val="num" w:pos="927"/>
        </w:tabs>
        <w:ind w:left="927"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CB7AD6"/>
    <w:multiLevelType w:val="hybridMultilevel"/>
    <w:tmpl w:val="F6606B3A"/>
    <w:lvl w:ilvl="0" w:tplc="EFFC51E4">
      <w:start w:val="1"/>
      <w:numFmt w:val="bullet"/>
      <w:pStyle w:val="6-TEXTEPuces"/>
      <w:lvlText w:val=""/>
      <w:lvlJc w:val="left"/>
      <w:pPr>
        <w:tabs>
          <w:tab w:val="num" w:pos="227"/>
        </w:tabs>
        <w:ind w:left="227" w:hanging="227"/>
      </w:pPr>
      <w:rPr>
        <w:rFonts w:ascii="Wingdings" w:hAnsi="Wingdings" w:hint="default"/>
        <w:color w:val="800080"/>
        <w:sz w:val="20"/>
      </w:rPr>
    </w:lvl>
    <w:lvl w:ilvl="1" w:tplc="040C0001">
      <w:start w:val="1"/>
      <w:numFmt w:val="bullet"/>
      <w:lvlText w:val=""/>
      <w:lvlJc w:val="left"/>
      <w:pPr>
        <w:tabs>
          <w:tab w:val="num" w:pos="1440"/>
        </w:tabs>
        <w:ind w:left="1440" w:hanging="360"/>
      </w:pPr>
      <w:rPr>
        <w:rFonts w:ascii="Symbol" w:hAnsi="Symbol"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58"/>
    <w:rsid w:val="0000156F"/>
    <w:rsid w:val="00025BB5"/>
    <w:rsid w:val="0003095C"/>
    <w:rsid w:val="000343BF"/>
    <w:rsid w:val="00034AAC"/>
    <w:rsid w:val="00034C31"/>
    <w:rsid w:val="0003754B"/>
    <w:rsid w:val="0004183E"/>
    <w:rsid w:val="0004622C"/>
    <w:rsid w:val="00055303"/>
    <w:rsid w:val="000602C4"/>
    <w:rsid w:val="0006348D"/>
    <w:rsid w:val="00073122"/>
    <w:rsid w:val="00074932"/>
    <w:rsid w:val="0008040F"/>
    <w:rsid w:val="000A52B8"/>
    <w:rsid w:val="000B347D"/>
    <w:rsid w:val="000B48BE"/>
    <w:rsid w:val="000C1AB1"/>
    <w:rsid w:val="000C2ED0"/>
    <w:rsid w:val="000C43C6"/>
    <w:rsid w:val="000D29CE"/>
    <w:rsid w:val="000E058F"/>
    <w:rsid w:val="000E1FB6"/>
    <w:rsid w:val="000E33A2"/>
    <w:rsid w:val="000E4F07"/>
    <w:rsid w:val="000F5BDC"/>
    <w:rsid w:val="001019E0"/>
    <w:rsid w:val="001035F3"/>
    <w:rsid w:val="00104258"/>
    <w:rsid w:val="00120246"/>
    <w:rsid w:val="00121863"/>
    <w:rsid w:val="001327C6"/>
    <w:rsid w:val="001466BA"/>
    <w:rsid w:val="00151915"/>
    <w:rsid w:val="001565B8"/>
    <w:rsid w:val="00164EE7"/>
    <w:rsid w:val="00180111"/>
    <w:rsid w:val="00181ADF"/>
    <w:rsid w:val="0018452C"/>
    <w:rsid w:val="0018498D"/>
    <w:rsid w:val="0019431A"/>
    <w:rsid w:val="001945D0"/>
    <w:rsid w:val="001A0F8E"/>
    <w:rsid w:val="001A4360"/>
    <w:rsid w:val="001A5B15"/>
    <w:rsid w:val="001B72EA"/>
    <w:rsid w:val="001C2B14"/>
    <w:rsid w:val="001C4389"/>
    <w:rsid w:val="001C54AA"/>
    <w:rsid w:val="001D005D"/>
    <w:rsid w:val="001D1FF7"/>
    <w:rsid w:val="001E7C8E"/>
    <w:rsid w:val="001F4846"/>
    <w:rsid w:val="001F7C52"/>
    <w:rsid w:val="00202BCA"/>
    <w:rsid w:val="00223649"/>
    <w:rsid w:val="00225366"/>
    <w:rsid w:val="0022696B"/>
    <w:rsid w:val="0023615A"/>
    <w:rsid w:val="0024017E"/>
    <w:rsid w:val="00240E03"/>
    <w:rsid w:val="00242F6B"/>
    <w:rsid w:val="002467D0"/>
    <w:rsid w:val="00253824"/>
    <w:rsid w:val="00253C0B"/>
    <w:rsid w:val="00272DF6"/>
    <w:rsid w:val="00273684"/>
    <w:rsid w:val="002946EC"/>
    <w:rsid w:val="00296C30"/>
    <w:rsid w:val="002A4C8D"/>
    <w:rsid w:val="002A6309"/>
    <w:rsid w:val="002A68CD"/>
    <w:rsid w:val="002B06C4"/>
    <w:rsid w:val="002B1E14"/>
    <w:rsid w:val="002B551B"/>
    <w:rsid w:val="002B72CA"/>
    <w:rsid w:val="002D23D2"/>
    <w:rsid w:val="002E5764"/>
    <w:rsid w:val="002F1337"/>
    <w:rsid w:val="002F79DA"/>
    <w:rsid w:val="00301166"/>
    <w:rsid w:val="00302E9D"/>
    <w:rsid w:val="00310913"/>
    <w:rsid w:val="00314C8F"/>
    <w:rsid w:val="003349AE"/>
    <w:rsid w:val="00337F6A"/>
    <w:rsid w:val="00343C32"/>
    <w:rsid w:val="00345006"/>
    <w:rsid w:val="003452E7"/>
    <w:rsid w:val="00346E1F"/>
    <w:rsid w:val="00357409"/>
    <w:rsid w:val="00370B4A"/>
    <w:rsid w:val="00375E01"/>
    <w:rsid w:val="00376357"/>
    <w:rsid w:val="003849DA"/>
    <w:rsid w:val="003861CD"/>
    <w:rsid w:val="0038657D"/>
    <w:rsid w:val="003920A5"/>
    <w:rsid w:val="00392E69"/>
    <w:rsid w:val="00394B98"/>
    <w:rsid w:val="00397401"/>
    <w:rsid w:val="00397C79"/>
    <w:rsid w:val="003A2E2D"/>
    <w:rsid w:val="003A4206"/>
    <w:rsid w:val="003A648D"/>
    <w:rsid w:val="003B1997"/>
    <w:rsid w:val="003C0D68"/>
    <w:rsid w:val="003C34BF"/>
    <w:rsid w:val="003C5173"/>
    <w:rsid w:val="003C7720"/>
    <w:rsid w:val="003C7F94"/>
    <w:rsid w:val="003E5FF2"/>
    <w:rsid w:val="003F2513"/>
    <w:rsid w:val="00402608"/>
    <w:rsid w:val="00404782"/>
    <w:rsid w:val="00424BEB"/>
    <w:rsid w:val="00427108"/>
    <w:rsid w:val="004360F7"/>
    <w:rsid w:val="00443514"/>
    <w:rsid w:val="004526C5"/>
    <w:rsid w:val="004534F3"/>
    <w:rsid w:val="00455125"/>
    <w:rsid w:val="00455DDA"/>
    <w:rsid w:val="00457282"/>
    <w:rsid w:val="00457BD0"/>
    <w:rsid w:val="00463234"/>
    <w:rsid w:val="00463B7F"/>
    <w:rsid w:val="00492B30"/>
    <w:rsid w:val="0049377B"/>
    <w:rsid w:val="0049504A"/>
    <w:rsid w:val="00497BB7"/>
    <w:rsid w:val="004A45C0"/>
    <w:rsid w:val="004A56CA"/>
    <w:rsid w:val="004A741A"/>
    <w:rsid w:val="004B0226"/>
    <w:rsid w:val="004C21D4"/>
    <w:rsid w:val="004D2939"/>
    <w:rsid w:val="004E1358"/>
    <w:rsid w:val="004E325B"/>
    <w:rsid w:val="004E5B10"/>
    <w:rsid w:val="004F3C8F"/>
    <w:rsid w:val="004F5B78"/>
    <w:rsid w:val="004F6D44"/>
    <w:rsid w:val="0050248C"/>
    <w:rsid w:val="00506BB7"/>
    <w:rsid w:val="00510098"/>
    <w:rsid w:val="00510283"/>
    <w:rsid w:val="005179A5"/>
    <w:rsid w:val="00521D90"/>
    <w:rsid w:val="00526D20"/>
    <w:rsid w:val="0053094F"/>
    <w:rsid w:val="00530AC9"/>
    <w:rsid w:val="00530D6B"/>
    <w:rsid w:val="005372F9"/>
    <w:rsid w:val="00537BA7"/>
    <w:rsid w:val="00542B54"/>
    <w:rsid w:val="005433B8"/>
    <w:rsid w:val="0055035D"/>
    <w:rsid w:val="00552CEB"/>
    <w:rsid w:val="005570D0"/>
    <w:rsid w:val="0056251E"/>
    <w:rsid w:val="005874BB"/>
    <w:rsid w:val="00592DDC"/>
    <w:rsid w:val="00593225"/>
    <w:rsid w:val="00596411"/>
    <w:rsid w:val="005A3F47"/>
    <w:rsid w:val="005A574D"/>
    <w:rsid w:val="005B0A9F"/>
    <w:rsid w:val="005B7716"/>
    <w:rsid w:val="005C4F38"/>
    <w:rsid w:val="005E20B4"/>
    <w:rsid w:val="005E25A5"/>
    <w:rsid w:val="005E309D"/>
    <w:rsid w:val="00616EB8"/>
    <w:rsid w:val="00622187"/>
    <w:rsid w:val="0062730A"/>
    <w:rsid w:val="00632B37"/>
    <w:rsid w:val="006350FC"/>
    <w:rsid w:val="006432B8"/>
    <w:rsid w:val="0065301C"/>
    <w:rsid w:val="00655930"/>
    <w:rsid w:val="0068262F"/>
    <w:rsid w:val="006876E2"/>
    <w:rsid w:val="00690739"/>
    <w:rsid w:val="00697A34"/>
    <w:rsid w:val="00697FA0"/>
    <w:rsid w:val="006A7286"/>
    <w:rsid w:val="006D3FAE"/>
    <w:rsid w:val="006E2D39"/>
    <w:rsid w:val="006E46AB"/>
    <w:rsid w:val="006E599D"/>
    <w:rsid w:val="00707623"/>
    <w:rsid w:val="0071613E"/>
    <w:rsid w:val="00720DF1"/>
    <w:rsid w:val="00725799"/>
    <w:rsid w:val="00733515"/>
    <w:rsid w:val="007361E7"/>
    <w:rsid w:val="00743BDB"/>
    <w:rsid w:val="00745D18"/>
    <w:rsid w:val="00747250"/>
    <w:rsid w:val="00752F92"/>
    <w:rsid w:val="007604CF"/>
    <w:rsid w:val="00761CBB"/>
    <w:rsid w:val="00775E61"/>
    <w:rsid w:val="007902BE"/>
    <w:rsid w:val="007A154B"/>
    <w:rsid w:val="007A5BEA"/>
    <w:rsid w:val="007B2590"/>
    <w:rsid w:val="007B263F"/>
    <w:rsid w:val="007C0100"/>
    <w:rsid w:val="007C1CDC"/>
    <w:rsid w:val="007C2364"/>
    <w:rsid w:val="007C3682"/>
    <w:rsid w:val="007C6870"/>
    <w:rsid w:val="007D6811"/>
    <w:rsid w:val="007E115F"/>
    <w:rsid w:val="007F0B46"/>
    <w:rsid w:val="007F14DF"/>
    <w:rsid w:val="007F2BAE"/>
    <w:rsid w:val="007F5FAE"/>
    <w:rsid w:val="007F63D0"/>
    <w:rsid w:val="00805337"/>
    <w:rsid w:val="00806684"/>
    <w:rsid w:val="00807FAF"/>
    <w:rsid w:val="00823B62"/>
    <w:rsid w:val="00827DFE"/>
    <w:rsid w:val="0084005E"/>
    <w:rsid w:val="00846354"/>
    <w:rsid w:val="008550BA"/>
    <w:rsid w:val="008568F7"/>
    <w:rsid w:val="008622F3"/>
    <w:rsid w:val="008642DB"/>
    <w:rsid w:val="00881816"/>
    <w:rsid w:val="00884F52"/>
    <w:rsid w:val="00890477"/>
    <w:rsid w:val="008964A8"/>
    <w:rsid w:val="008A2840"/>
    <w:rsid w:val="008A7FAA"/>
    <w:rsid w:val="008B08FF"/>
    <w:rsid w:val="008B7C07"/>
    <w:rsid w:val="008C171A"/>
    <w:rsid w:val="008C1F75"/>
    <w:rsid w:val="008C413A"/>
    <w:rsid w:val="008C555D"/>
    <w:rsid w:val="008C5B0B"/>
    <w:rsid w:val="008D29B3"/>
    <w:rsid w:val="008D5CAC"/>
    <w:rsid w:val="00911183"/>
    <w:rsid w:val="0091272F"/>
    <w:rsid w:val="00935527"/>
    <w:rsid w:val="009420BA"/>
    <w:rsid w:val="00950915"/>
    <w:rsid w:val="00954F24"/>
    <w:rsid w:val="0097247C"/>
    <w:rsid w:val="0098454C"/>
    <w:rsid w:val="0098648D"/>
    <w:rsid w:val="00993E6A"/>
    <w:rsid w:val="00996D92"/>
    <w:rsid w:val="00997AD6"/>
    <w:rsid w:val="009A32CB"/>
    <w:rsid w:val="009B497E"/>
    <w:rsid w:val="009C7482"/>
    <w:rsid w:val="009D48E9"/>
    <w:rsid w:val="009E4511"/>
    <w:rsid w:val="009F215B"/>
    <w:rsid w:val="00A069DF"/>
    <w:rsid w:val="00A07A05"/>
    <w:rsid w:val="00A20234"/>
    <w:rsid w:val="00A24F69"/>
    <w:rsid w:val="00A30842"/>
    <w:rsid w:val="00A34BE7"/>
    <w:rsid w:val="00A51C0E"/>
    <w:rsid w:val="00A51E53"/>
    <w:rsid w:val="00A60623"/>
    <w:rsid w:val="00A65628"/>
    <w:rsid w:val="00A66865"/>
    <w:rsid w:val="00A6719B"/>
    <w:rsid w:val="00A7538B"/>
    <w:rsid w:val="00A771C9"/>
    <w:rsid w:val="00AA6ECD"/>
    <w:rsid w:val="00AB7FA0"/>
    <w:rsid w:val="00AC3B21"/>
    <w:rsid w:val="00AC46EC"/>
    <w:rsid w:val="00AC7E9E"/>
    <w:rsid w:val="00AD0695"/>
    <w:rsid w:val="00AD5A2B"/>
    <w:rsid w:val="00AE4278"/>
    <w:rsid w:val="00AF4F53"/>
    <w:rsid w:val="00B02152"/>
    <w:rsid w:val="00B0330A"/>
    <w:rsid w:val="00B04972"/>
    <w:rsid w:val="00B069D8"/>
    <w:rsid w:val="00B14734"/>
    <w:rsid w:val="00B16A39"/>
    <w:rsid w:val="00B16EF6"/>
    <w:rsid w:val="00B170ED"/>
    <w:rsid w:val="00B21422"/>
    <w:rsid w:val="00B25483"/>
    <w:rsid w:val="00B3238C"/>
    <w:rsid w:val="00B36BD0"/>
    <w:rsid w:val="00B44FA3"/>
    <w:rsid w:val="00B5700C"/>
    <w:rsid w:val="00B62AA5"/>
    <w:rsid w:val="00B72C20"/>
    <w:rsid w:val="00B75DB4"/>
    <w:rsid w:val="00B77B8D"/>
    <w:rsid w:val="00B80282"/>
    <w:rsid w:val="00B80ECC"/>
    <w:rsid w:val="00B81270"/>
    <w:rsid w:val="00BA187C"/>
    <w:rsid w:val="00BA1C0B"/>
    <w:rsid w:val="00BB4B90"/>
    <w:rsid w:val="00BB6DC9"/>
    <w:rsid w:val="00BC050A"/>
    <w:rsid w:val="00BC559C"/>
    <w:rsid w:val="00BD1766"/>
    <w:rsid w:val="00BE129E"/>
    <w:rsid w:val="00BE3FB4"/>
    <w:rsid w:val="00BE5103"/>
    <w:rsid w:val="00BF6566"/>
    <w:rsid w:val="00C077F1"/>
    <w:rsid w:val="00C146DF"/>
    <w:rsid w:val="00C15DA3"/>
    <w:rsid w:val="00C20CF0"/>
    <w:rsid w:val="00C247E0"/>
    <w:rsid w:val="00C309DF"/>
    <w:rsid w:val="00C345BC"/>
    <w:rsid w:val="00C37F36"/>
    <w:rsid w:val="00C4176A"/>
    <w:rsid w:val="00C46035"/>
    <w:rsid w:val="00C572A8"/>
    <w:rsid w:val="00C62834"/>
    <w:rsid w:val="00C65C7A"/>
    <w:rsid w:val="00C82F21"/>
    <w:rsid w:val="00C84A34"/>
    <w:rsid w:val="00C95133"/>
    <w:rsid w:val="00C96419"/>
    <w:rsid w:val="00CA266D"/>
    <w:rsid w:val="00CA6AA3"/>
    <w:rsid w:val="00CB26FC"/>
    <w:rsid w:val="00CB2FCC"/>
    <w:rsid w:val="00CB54E7"/>
    <w:rsid w:val="00CD4CA5"/>
    <w:rsid w:val="00CE06A8"/>
    <w:rsid w:val="00CF00A4"/>
    <w:rsid w:val="00D04A6D"/>
    <w:rsid w:val="00D0613A"/>
    <w:rsid w:val="00D100F5"/>
    <w:rsid w:val="00D15623"/>
    <w:rsid w:val="00D15E50"/>
    <w:rsid w:val="00D17A1A"/>
    <w:rsid w:val="00D327D8"/>
    <w:rsid w:val="00D34297"/>
    <w:rsid w:val="00D47671"/>
    <w:rsid w:val="00D56808"/>
    <w:rsid w:val="00D6240C"/>
    <w:rsid w:val="00D65AF7"/>
    <w:rsid w:val="00D7031D"/>
    <w:rsid w:val="00D80469"/>
    <w:rsid w:val="00D86458"/>
    <w:rsid w:val="00D87AC0"/>
    <w:rsid w:val="00DA11EC"/>
    <w:rsid w:val="00DA397B"/>
    <w:rsid w:val="00DA6DBC"/>
    <w:rsid w:val="00DB117D"/>
    <w:rsid w:val="00DB495F"/>
    <w:rsid w:val="00DB7FD8"/>
    <w:rsid w:val="00DC4D34"/>
    <w:rsid w:val="00DC54D7"/>
    <w:rsid w:val="00DC56E5"/>
    <w:rsid w:val="00DC6CE5"/>
    <w:rsid w:val="00DD7F88"/>
    <w:rsid w:val="00DE010F"/>
    <w:rsid w:val="00DE3B87"/>
    <w:rsid w:val="00E16AB4"/>
    <w:rsid w:val="00E171EE"/>
    <w:rsid w:val="00E231AF"/>
    <w:rsid w:val="00E365AC"/>
    <w:rsid w:val="00E41473"/>
    <w:rsid w:val="00E449F0"/>
    <w:rsid w:val="00E5093A"/>
    <w:rsid w:val="00E532E5"/>
    <w:rsid w:val="00E565BD"/>
    <w:rsid w:val="00E84F51"/>
    <w:rsid w:val="00E874B0"/>
    <w:rsid w:val="00E90450"/>
    <w:rsid w:val="00EA6AAE"/>
    <w:rsid w:val="00EB7CFF"/>
    <w:rsid w:val="00EC3A08"/>
    <w:rsid w:val="00EC635A"/>
    <w:rsid w:val="00EC6B6D"/>
    <w:rsid w:val="00EC6C08"/>
    <w:rsid w:val="00ED36D8"/>
    <w:rsid w:val="00EE352B"/>
    <w:rsid w:val="00EE65B0"/>
    <w:rsid w:val="00EF5C40"/>
    <w:rsid w:val="00EF609E"/>
    <w:rsid w:val="00EF6440"/>
    <w:rsid w:val="00EF7713"/>
    <w:rsid w:val="00F03AD1"/>
    <w:rsid w:val="00F06E72"/>
    <w:rsid w:val="00F1220E"/>
    <w:rsid w:val="00F14498"/>
    <w:rsid w:val="00F314A0"/>
    <w:rsid w:val="00F60391"/>
    <w:rsid w:val="00F60908"/>
    <w:rsid w:val="00F6114D"/>
    <w:rsid w:val="00F67D8A"/>
    <w:rsid w:val="00F70A83"/>
    <w:rsid w:val="00F72EA2"/>
    <w:rsid w:val="00F7521E"/>
    <w:rsid w:val="00F87BBA"/>
    <w:rsid w:val="00F9310A"/>
    <w:rsid w:val="00FA5766"/>
    <w:rsid w:val="00FC20D4"/>
    <w:rsid w:val="00FC7529"/>
    <w:rsid w:val="00FE3288"/>
    <w:rsid w:val="00FE6E38"/>
    <w:rsid w:val="00FF0CD1"/>
    <w:rsid w:val="00FF3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CE07A154-D8D3-4E7D-9CA7-6E1E06EA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E3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vhtml1">
    <w:name w:val="cv_html1"/>
    <w:rsid w:val="00404782"/>
    <w:rPr>
      <w:color w:val="555555"/>
      <w:sz w:val="18"/>
      <w:szCs w:val="18"/>
    </w:rPr>
  </w:style>
  <w:style w:type="paragraph" w:customStyle="1" w:styleId="6-TEXTEPuces">
    <w:name w:val="6-TEXTE à Puces"/>
    <w:rsid w:val="00F03AD1"/>
    <w:pPr>
      <w:numPr>
        <w:numId w:val="6"/>
      </w:numPr>
      <w:spacing w:after="40" w:line="220" w:lineRule="exact"/>
      <w:jc w:val="both"/>
      <w:outlineLvl w:val="5"/>
    </w:pPr>
    <w:rPr>
      <w:rFonts w:ascii="Arial" w:eastAsia="Times" w:hAnsi="Arial"/>
      <w:color w:val="000000"/>
      <w:spacing w:val="-4"/>
    </w:rPr>
  </w:style>
  <w:style w:type="character" w:customStyle="1" w:styleId="textemini1">
    <w:name w:val="textemini1"/>
    <w:rsid w:val="00F03AD1"/>
    <w:rPr>
      <w:rFonts w:ascii="Verdana" w:hAnsi="Verdana" w:hint="default"/>
      <w:i w:val="0"/>
      <w:iCs w:val="0"/>
      <w:strike w:val="0"/>
      <w:dstrike w:val="0"/>
      <w:color w:val="333333"/>
      <w:sz w:val="18"/>
      <w:szCs w:val="18"/>
      <w:u w:val="none"/>
      <w:effect w:val="none"/>
    </w:rPr>
  </w:style>
  <w:style w:type="paragraph" w:styleId="En-tte">
    <w:name w:val="header"/>
    <w:basedOn w:val="Normal"/>
    <w:rsid w:val="00F314A0"/>
    <w:pPr>
      <w:tabs>
        <w:tab w:val="center" w:pos="4536"/>
        <w:tab w:val="right" w:pos="9072"/>
      </w:tabs>
    </w:pPr>
  </w:style>
  <w:style w:type="paragraph" w:styleId="Pieddepage">
    <w:name w:val="footer"/>
    <w:basedOn w:val="Normal"/>
    <w:rsid w:val="00F314A0"/>
    <w:pPr>
      <w:tabs>
        <w:tab w:val="center" w:pos="4536"/>
        <w:tab w:val="right" w:pos="9072"/>
      </w:tabs>
    </w:pPr>
  </w:style>
  <w:style w:type="paragraph" w:styleId="Textedebulles">
    <w:name w:val="Balloon Text"/>
    <w:basedOn w:val="Normal"/>
    <w:link w:val="TextedebullesCar"/>
    <w:rsid w:val="003349AE"/>
    <w:rPr>
      <w:rFonts w:ascii="Tahoma" w:hAnsi="Tahoma" w:cs="Tahoma"/>
      <w:sz w:val="16"/>
      <w:szCs w:val="16"/>
    </w:rPr>
  </w:style>
  <w:style w:type="character" w:customStyle="1" w:styleId="TextedebullesCar">
    <w:name w:val="Texte de bulles Car"/>
    <w:link w:val="Textedebulles"/>
    <w:rsid w:val="00334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2667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Madame TOKODI</vt:lpstr>
    </vt:vector>
  </TitlesOfParts>
  <Company>Gironde Developpement</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TOKODI</dc:title>
  <dc:creator>ctokodi</dc:creator>
  <cp:lastModifiedBy>9607265</cp:lastModifiedBy>
  <cp:revision>2</cp:revision>
  <cp:lastPrinted>2017-10-25T08:03:00Z</cp:lastPrinted>
  <dcterms:created xsi:type="dcterms:W3CDTF">2024-05-02T13:45:00Z</dcterms:created>
  <dcterms:modified xsi:type="dcterms:W3CDTF">2024-05-02T13:45:00Z</dcterms:modified>
</cp:coreProperties>
</file>