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89D" w:rsidRPr="00071C0C" w:rsidRDefault="00815657">
      <w:pPr>
        <w:rPr>
          <w:b/>
        </w:rPr>
      </w:pPr>
      <w:bookmarkStart w:id="0" w:name="_GoBack"/>
      <w:r w:rsidRPr="00071C0C">
        <w:rPr>
          <w:b/>
        </w:rPr>
        <w:t>CABINET D’AVOCAT,</w:t>
      </w:r>
    </w:p>
    <w:p w:rsidR="00815657" w:rsidRDefault="00815657"/>
    <w:p w:rsidR="00815657" w:rsidRDefault="00815657">
      <w:r w:rsidRPr="00071C0C">
        <w:rPr>
          <w:b/>
          <w:u w:val="single"/>
        </w:rPr>
        <w:t xml:space="preserve">Sous-loue 2 bureaux </w:t>
      </w:r>
      <w:r w:rsidR="002F58E0" w:rsidRPr="00071C0C">
        <w:rPr>
          <w:b/>
          <w:u w:val="single"/>
        </w:rPr>
        <w:t>rénovés</w:t>
      </w:r>
      <w:r w:rsidR="00786DAE">
        <w:t xml:space="preserve"> (photos 1 et 2), </w:t>
      </w:r>
      <w:r w:rsidR="002F58E0" w:rsidRPr="00C936BA">
        <w:rPr>
          <w:u w:val="single"/>
        </w:rPr>
        <w:t>ensembles</w:t>
      </w:r>
      <w:r w:rsidRPr="00C936BA">
        <w:rPr>
          <w:u w:val="single"/>
        </w:rPr>
        <w:t xml:space="preserve"> ou séparément</w:t>
      </w:r>
      <w:r w:rsidR="00786DAE" w:rsidRPr="00C936BA">
        <w:rPr>
          <w:u w:val="single"/>
        </w:rPr>
        <w:t>,</w:t>
      </w:r>
      <w:r w:rsidRPr="00C936BA">
        <w:rPr>
          <w:u w:val="single"/>
        </w:rPr>
        <w:t xml:space="preserve"> d’environ 30 m² chacun</w:t>
      </w:r>
      <w:r>
        <w:t>,</w:t>
      </w:r>
    </w:p>
    <w:p w:rsidR="00815657" w:rsidRDefault="00815657">
      <w:r>
        <w:t xml:space="preserve">Situés proche du Palais de Justice de Bordeaux (rue </w:t>
      </w:r>
      <w:proofErr w:type="spellStart"/>
      <w:r>
        <w:t>Duffour-Dubergier</w:t>
      </w:r>
      <w:proofErr w:type="spellEnd"/>
      <w:r>
        <w:t>)</w:t>
      </w:r>
      <w:r w:rsidR="00C936BA">
        <w:t>.</w:t>
      </w:r>
    </w:p>
    <w:p w:rsidR="00C936BA" w:rsidRDefault="00C936BA"/>
    <w:p w:rsidR="00815657" w:rsidRDefault="00786DAE">
      <w:r>
        <w:t>1er</w:t>
      </w:r>
      <w:r w:rsidR="00815657">
        <w:t xml:space="preserve"> bureau d’environ 30 m², d’un tenant.</w:t>
      </w:r>
    </w:p>
    <w:p w:rsidR="00786DAE" w:rsidRDefault="00786DAE" w:rsidP="00786DAE">
      <w:r>
        <w:t>Second bureau d’environ 20 m</w:t>
      </w:r>
      <w:r w:rsidR="00C936BA">
        <w:t>²</w:t>
      </w:r>
      <w:r>
        <w:t xml:space="preserve"> + local attenant, individuel, d’environ 10m² (pour archivage …)</w:t>
      </w:r>
    </w:p>
    <w:p w:rsidR="00786DAE" w:rsidRDefault="00786DAE"/>
    <w:p w:rsidR="00786DAE" w:rsidRDefault="00786DAE"/>
    <w:p w:rsidR="00815657" w:rsidRDefault="00815657">
      <w:r>
        <w:t>Accès à :</w:t>
      </w:r>
    </w:p>
    <w:p w:rsidR="00815657" w:rsidRDefault="00815657">
      <w:r>
        <w:t xml:space="preserve">- une cuisine, </w:t>
      </w:r>
    </w:p>
    <w:p w:rsidR="00815657" w:rsidRDefault="00815657">
      <w:r>
        <w:t>- une salle de réunion avec système de visio-conférence (suivant disponibilités),</w:t>
      </w:r>
    </w:p>
    <w:p w:rsidR="00815657" w:rsidRDefault="00815657">
      <w:r>
        <w:t>- Copieur (via WIFI ou câblage installé) – Coût copie en supplément du loyer</w:t>
      </w:r>
    </w:p>
    <w:p w:rsidR="002F58E0" w:rsidRDefault="002F58E0">
      <w:r>
        <w:t xml:space="preserve">- Réseau </w:t>
      </w:r>
      <w:r w:rsidR="00C936BA">
        <w:t>câ</w:t>
      </w:r>
      <w:r>
        <w:t>blé</w:t>
      </w:r>
      <w:r w:rsidR="00C936BA">
        <w:t xml:space="preserve"> (possibilité de réseau entre 2 avocats, si location des 2 bureaux).</w:t>
      </w:r>
    </w:p>
    <w:p w:rsidR="004D0EB4" w:rsidRDefault="004D0EB4" w:rsidP="004D0EB4">
      <w:r>
        <w:t>Loyer : 640 € HT et 50 € de charges</w:t>
      </w:r>
      <w:r>
        <w:t xml:space="preserve"> chacun</w:t>
      </w:r>
    </w:p>
    <w:p w:rsidR="004D0EB4" w:rsidRDefault="004D0EB4" w:rsidP="004D0EB4">
      <w:r>
        <w:t>Disponibles dès le mois de juin</w:t>
      </w:r>
    </w:p>
    <w:p w:rsidR="00815657" w:rsidRDefault="00815657"/>
    <w:p w:rsidR="002F58E0" w:rsidRPr="00F27718" w:rsidRDefault="00C936BA">
      <w:pPr>
        <w:rPr>
          <w:b/>
        </w:rPr>
      </w:pPr>
      <w:r>
        <w:t xml:space="preserve">Appeler au </w:t>
      </w:r>
      <w:r w:rsidRPr="00F27718">
        <w:rPr>
          <w:b/>
        </w:rPr>
        <w:t>06.81.16.33.09</w:t>
      </w:r>
    </w:p>
    <w:bookmarkEnd w:id="0"/>
    <w:p w:rsidR="00786DAE" w:rsidRDefault="00786DAE" w:rsidP="00786DAE">
      <w:pPr>
        <w:pStyle w:val="NormalWeb"/>
      </w:pPr>
      <w:r>
        <w:rPr>
          <w:noProof/>
        </w:rPr>
        <w:drawing>
          <wp:inline distT="0" distB="0" distL="0" distR="0" wp14:anchorId="6CDEA7DD" wp14:editId="68DC5802">
            <wp:extent cx="2051730" cy="1912620"/>
            <wp:effectExtent l="0" t="0" r="5715" b="0"/>
            <wp:docPr id="3" name="Image 3" descr="C:\Users\Avocat\Downloads\image0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ocat\Downloads\image000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41" cy="19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657" w:rsidRDefault="00815657"/>
    <w:p w:rsidR="00815657" w:rsidRDefault="00815657">
      <w:r w:rsidRPr="00815657">
        <w:rPr>
          <w:noProof/>
          <w:lang w:eastAsia="fr-FR"/>
        </w:rPr>
        <w:drawing>
          <wp:inline distT="0" distB="0" distL="0" distR="0">
            <wp:extent cx="2103120" cy="1572922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25" cy="15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8E0" w:rsidRDefault="002F58E0"/>
    <w:p w:rsidR="002F58E0" w:rsidRDefault="002F58E0"/>
    <w:p w:rsidR="00786DAE" w:rsidRDefault="00786DAE"/>
    <w:p w:rsidR="002F58E0" w:rsidRDefault="00786DAE">
      <w:r w:rsidRPr="00786DAE">
        <w:rPr>
          <w:noProof/>
          <w:lang w:eastAsia="fr-FR"/>
        </w:rPr>
        <w:drawing>
          <wp:inline distT="0" distB="0" distL="0" distR="0">
            <wp:extent cx="2148840" cy="1247713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860" cy="126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AE" w:rsidRDefault="00786DAE"/>
    <w:p w:rsidR="00786DAE" w:rsidRDefault="00786DAE">
      <w:r w:rsidRPr="00786DAE">
        <w:rPr>
          <w:noProof/>
          <w:lang w:eastAsia="fr-FR"/>
        </w:rPr>
        <w:lastRenderedPageBreak/>
        <w:drawing>
          <wp:inline distT="0" distB="0" distL="0" distR="0">
            <wp:extent cx="2259065" cy="1714500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352" cy="172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657"/>
    <w:rsid w:val="00071C0C"/>
    <w:rsid w:val="002F58E0"/>
    <w:rsid w:val="004D0EB4"/>
    <w:rsid w:val="00786DAE"/>
    <w:rsid w:val="00815657"/>
    <w:rsid w:val="00C936BA"/>
    <w:rsid w:val="00D2689D"/>
    <w:rsid w:val="00F2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4DB38C-A8FB-4913-B1D3-0C57D908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6DA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33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Avocat</dc:creator>
  <cp:keywords/>
  <dc:description/>
  <cp:lastModifiedBy>Avocat</cp:lastModifiedBy>
  <cp:revision>4</cp:revision>
  <dcterms:created xsi:type="dcterms:W3CDTF">2025-05-12T17:59:00Z</dcterms:created>
  <dcterms:modified xsi:type="dcterms:W3CDTF">2025-05-23T13:47:00Z</dcterms:modified>
</cp:coreProperties>
</file>